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65"/>
      </w:tblGrid>
      <w:tr w:rsidR="00943B59" w14:paraId="7B94991C" w14:textId="77777777" w:rsidTr="001343BF">
        <w:trPr>
          <w:trHeight w:val="698"/>
        </w:trPr>
        <w:tc>
          <w:tcPr>
            <w:tcW w:w="3686" w:type="dxa"/>
          </w:tcPr>
          <w:p w14:paraId="5AE0AE5B" w14:textId="77777777" w:rsidR="00943B59" w:rsidRDefault="00C20C0F">
            <w:pPr>
              <w:spacing w:line="240" w:lineRule="atLeast"/>
              <w:jc w:val="center"/>
              <w:rPr>
                <w:b/>
                <w:color w:val="000000"/>
                <w:szCs w:val="26"/>
              </w:rPr>
            </w:pPr>
            <w:r>
              <w:rPr>
                <w:b/>
                <w:color w:val="000000"/>
                <w:szCs w:val="26"/>
              </w:rPr>
              <w:t>ỦY BAN NHÂN DÂN</w:t>
            </w:r>
          </w:p>
          <w:p w14:paraId="788DC15B" w14:textId="1E340DB6" w:rsidR="00943B59" w:rsidRDefault="00C20C0F">
            <w:pPr>
              <w:spacing w:line="240" w:lineRule="atLeast"/>
              <w:jc w:val="center"/>
              <w:rPr>
                <w:b/>
                <w:color w:val="000000"/>
                <w:szCs w:val="26"/>
              </w:rPr>
            </w:pPr>
            <w:r>
              <w:rPr>
                <w:b/>
                <w:color w:val="000000"/>
                <w:szCs w:val="26"/>
              </w:rPr>
              <w:t xml:space="preserve">XÃ </w:t>
            </w:r>
            <w:r w:rsidR="00575A2D">
              <w:rPr>
                <w:b/>
                <w:color w:val="000000"/>
                <w:szCs w:val="26"/>
              </w:rPr>
              <w:t>KỲ XUÂN</w:t>
            </w:r>
          </w:p>
          <w:p w14:paraId="34D9A66F" w14:textId="4ED6A8E1" w:rsidR="00943B59" w:rsidRDefault="00C20C0F" w:rsidP="001343BF">
            <w:pPr>
              <w:spacing w:before="360" w:line="240" w:lineRule="auto"/>
              <w:contextualSpacing w:val="0"/>
              <w:jc w:val="center"/>
              <w:rPr>
                <w:color w:val="000000"/>
                <w:sz w:val="28"/>
                <w:szCs w:val="26"/>
              </w:rPr>
            </w:pPr>
            <w:r>
              <w:rPr>
                <w:b/>
                <w:noProof/>
                <w:color w:val="000000"/>
                <w:szCs w:val="26"/>
                <w:highlight w:val="yellow"/>
              </w:rPr>
              <mc:AlternateContent>
                <mc:Choice Requires="wps">
                  <w:drawing>
                    <wp:anchor distT="0" distB="0" distL="114300" distR="114300" simplePos="0" relativeHeight="251659264" behindDoc="0" locked="0" layoutInCell="1" allowOverlap="1" wp14:anchorId="62DEAB40" wp14:editId="135C9350">
                      <wp:simplePos x="0" y="0"/>
                      <wp:positionH relativeFrom="column">
                        <wp:posOffset>809510</wp:posOffset>
                      </wp:positionH>
                      <wp:positionV relativeFrom="paragraph">
                        <wp:posOffset>29210</wp:posOffset>
                      </wp:positionV>
                      <wp:extent cx="671945" cy="0"/>
                      <wp:effectExtent l="0" t="0" r="33020" b="19050"/>
                      <wp:wrapNone/>
                      <wp:docPr id="2" name="Straight Connector 2"/>
                      <wp:cNvGraphicFramePr/>
                      <a:graphic xmlns:a="http://schemas.openxmlformats.org/drawingml/2006/main">
                        <a:graphicData uri="http://schemas.microsoft.com/office/word/2010/wordprocessingShape">
                          <wps:wsp>
                            <wps:cNvCnPr/>
                            <wps:spPr>
                              <a:xfrm>
                                <a:off x="0" y="0"/>
                                <a:ext cx="671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2C8FC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75pt,2.3pt" to="116.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" strokecolor="black [3200]" strokeweight=".5pt">
                      <v:stroke joinstyle="miter"/>
                    </v:line>
                  </w:pict>
                </mc:Fallback>
              </mc:AlternateContent>
            </w:r>
            <w:r>
              <w:rPr>
                <w:color w:val="000000"/>
                <w:sz w:val="28"/>
                <w:szCs w:val="26"/>
              </w:rPr>
              <w:t>Số</w:t>
            </w:r>
            <w:r w:rsidR="00456A4D">
              <w:rPr>
                <w:color w:val="000000"/>
                <w:sz w:val="28"/>
                <w:szCs w:val="26"/>
              </w:rPr>
              <w:t xml:space="preserve">:     </w:t>
            </w:r>
            <w:r>
              <w:rPr>
                <w:color w:val="000000"/>
                <w:sz w:val="28"/>
                <w:szCs w:val="26"/>
              </w:rPr>
              <w:t xml:space="preserve">   /BC-UBND</w:t>
            </w:r>
          </w:p>
          <w:p w14:paraId="1CD2C12D" w14:textId="77777777" w:rsidR="00943B59" w:rsidRDefault="00943B59">
            <w:pPr>
              <w:spacing w:line="240" w:lineRule="atLeast"/>
              <w:jc w:val="center"/>
              <w:rPr>
                <w:color w:val="000000"/>
                <w:sz w:val="24"/>
              </w:rPr>
            </w:pPr>
          </w:p>
        </w:tc>
        <w:tc>
          <w:tcPr>
            <w:tcW w:w="5665" w:type="dxa"/>
          </w:tcPr>
          <w:p w14:paraId="5C498E73" w14:textId="77777777" w:rsidR="00943B59" w:rsidRDefault="00C20C0F">
            <w:pPr>
              <w:shd w:val="clear" w:color="auto" w:fill="FFFFFF"/>
              <w:spacing w:line="240" w:lineRule="atLeast"/>
              <w:jc w:val="center"/>
              <w:rPr>
                <w:b/>
                <w:color w:val="000000"/>
                <w:szCs w:val="26"/>
              </w:rPr>
            </w:pPr>
            <w:r>
              <w:rPr>
                <w:b/>
                <w:color w:val="000000"/>
                <w:szCs w:val="26"/>
              </w:rPr>
              <w:t>CỘNG HÒA XÃ HỘI CHỦ NGHĨA VIỆT NAM</w:t>
            </w:r>
          </w:p>
          <w:p w14:paraId="0CEAA6F9" w14:textId="77777777" w:rsidR="00943B59" w:rsidRDefault="00C20C0F">
            <w:pPr>
              <w:shd w:val="clear" w:color="auto" w:fill="FFFFFF"/>
              <w:spacing w:line="240" w:lineRule="atLeast"/>
              <w:jc w:val="center"/>
              <w:rPr>
                <w:b/>
                <w:color w:val="000000"/>
                <w:szCs w:val="28"/>
              </w:rPr>
            </w:pPr>
            <w:r>
              <w:rPr>
                <w:b/>
                <w:color w:val="000000"/>
                <w:sz w:val="28"/>
                <w:szCs w:val="28"/>
              </w:rPr>
              <w:t>Độc lập - Tự do - Hạnh phúc</w:t>
            </w:r>
          </w:p>
          <w:p w14:paraId="269D4CB6" w14:textId="41A5A568" w:rsidR="00943B59" w:rsidRDefault="00C20C0F" w:rsidP="001343BF">
            <w:pPr>
              <w:shd w:val="clear" w:color="auto" w:fill="FFFFFF"/>
              <w:spacing w:before="360" w:line="240" w:lineRule="auto"/>
              <w:contextualSpacing w:val="0"/>
              <w:jc w:val="center"/>
              <w:rPr>
                <w:b/>
                <w:color w:val="000000"/>
                <w:szCs w:val="28"/>
              </w:rPr>
            </w:pPr>
            <w:r>
              <w:rPr>
                <w:b/>
                <w:noProof/>
                <w:color w:val="000000"/>
                <w:szCs w:val="28"/>
              </w:rPr>
              <mc:AlternateContent>
                <mc:Choice Requires="wps">
                  <w:drawing>
                    <wp:anchor distT="0" distB="0" distL="114300" distR="114300" simplePos="0" relativeHeight="251660288" behindDoc="0" locked="0" layoutInCell="1" allowOverlap="1" wp14:anchorId="618C2E77" wp14:editId="59DF733B">
                      <wp:simplePos x="0" y="0"/>
                      <wp:positionH relativeFrom="column">
                        <wp:posOffset>655691</wp:posOffset>
                      </wp:positionH>
                      <wp:positionV relativeFrom="paragraph">
                        <wp:posOffset>20320</wp:posOffset>
                      </wp:positionV>
                      <wp:extent cx="2125980" cy="0"/>
                      <wp:effectExtent l="0" t="0" r="26670" b="19050"/>
                      <wp:wrapNone/>
                      <wp:docPr id="1623536591" name="Straight Connector 4"/>
                      <wp:cNvGraphicFramePr/>
                      <a:graphic xmlns:a="http://schemas.openxmlformats.org/drawingml/2006/main">
                        <a:graphicData uri="http://schemas.microsoft.com/office/word/2010/wordprocessingShape">
                          <wps:wsp>
                            <wps:cNvCnPr/>
                            <wps:spPr>
                              <a:xfrm>
                                <a:off x="0" y="0"/>
                                <a:ext cx="212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0BFA5C"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65pt,1.6pt" to="219.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" strokecolor="black [3200]" strokeweight=".5pt">
                      <v:stroke joinstyle="miter"/>
                    </v:line>
                  </w:pict>
                </mc:Fallback>
              </mc:AlternateContent>
            </w:r>
            <w:r w:rsidR="00575A2D">
              <w:rPr>
                <w:i/>
                <w:color w:val="000000"/>
                <w:sz w:val="28"/>
                <w:szCs w:val="28"/>
              </w:rPr>
              <w:t>Kỳ Xuân</w:t>
            </w:r>
            <w:r>
              <w:rPr>
                <w:i/>
                <w:color w:val="000000"/>
                <w:sz w:val="28"/>
                <w:szCs w:val="28"/>
              </w:rPr>
              <w:t>,</w:t>
            </w:r>
            <w:r>
              <w:rPr>
                <w:color w:val="000000"/>
                <w:sz w:val="28"/>
                <w:szCs w:val="28"/>
              </w:rPr>
              <w:t xml:space="preserve"> </w:t>
            </w:r>
            <w:r>
              <w:rPr>
                <w:i/>
                <w:color w:val="000000"/>
                <w:sz w:val="28"/>
                <w:szCs w:val="28"/>
              </w:rPr>
              <w:t xml:space="preserve">ngày       tháng </w:t>
            </w:r>
            <w:r w:rsidR="00575A2D">
              <w:rPr>
                <w:i/>
                <w:color w:val="000000"/>
                <w:sz w:val="28"/>
                <w:szCs w:val="28"/>
              </w:rPr>
              <w:t>7</w:t>
            </w:r>
            <w:r>
              <w:rPr>
                <w:i/>
                <w:color w:val="000000"/>
                <w:sz w:val="28"/>
                <w:szCs w:val="28"/>
              </w:rPr>
              <w:t xml:space="preserve"> năm 2026</w:t>
            </w:r>
          </w:p>
        </w:tc>
      </w:tr>
    </w:tbl>
    <w:p w14:paraId="6344AA27" w14:textId="77777777" w:rsidR="00943B59" w:rsidRDefault="00C20C0F">
      <w:pPr>
        <w:spacing w:after="0" w:line="240" w:lineRule="auto"/>
        <w:contextualSpacing w:val="0"/>
        <w:jc w:val="center"/>
        <w:outlineLvl w:val="0"/>
        <w:rPr>
          <w:rFonts w:eastAsia="Times New Roman" w:cs="Times New Roman"/>
          <w:b/>
          <w:bCs/>
          <w:kern w:val="36"/>
          <w:sz w:val="28"/>
          <w:szCs w:val="32"/>
        </w:rPr>
      </w:pPr>
      <w:r>
        <w:rPr>
          <w:rFonts w:eastAsia="Times New Roman" w:cs="Times New Roman"/>
          <w:b/>
          <w:bCs/>
          <w:kern w:val="36"/>
          <w:sz w:val="28"/>
          <w:szCs w:val="32"/>
        </w:rPr>
        <w:t>BÁO CÁO</w:t>
      </w:r>
    </w:p>
    <w:p w14:paraId="05B68D42" w14:textId="77777777" w:rsidR="00056BD2" w:rsidRDefault="00056BD2">
      <w:pPr>
        <w:spacing w:before="100" w:beforeAutospacing="1" w:after="100" w:afterAutospacing="1" w:line="240" w:lineRule="auto"/>
        <w:jc w:val="center"/>
        <w:rPr>
          <w:rFonts w:eastAsia="Times New Roman" w:cs="Times New Roman"/>
          <w:b/>
          <w:bCs/>
          <w:sz w:val="28"/>
          <w:szCs w:val="24"/>
        </w:rPr>
      </w:pPr>
      <w:r w:rsidRPr="00056BD2">
        <w:rPr>
          <w:rFonts w:eastAsia="Times New Roman" w:cs="Times New Roman"/>
          <w:b/>
          <w:bCs/>
          <w:sz w:val="28"/>
          <w:szCs w:val="24"/>
        </w:rPr>
        <w:t>Đề xuất thực hiện Chương trình tổng thể phát triển kinh tế tập thể</w:t>
      </w:r>
    </w:p>
    <w:p w14:paraId="31A08C07" w14:textId="51794292" w:rsidR="00943B59" w:rsidRDefault="00056BD2">
      <w:pPr>
        <w:spacing w:before="100" w:beforeAutospacing="1" w:after="100" w:afterAutospacing="1" w:line="240" w:lineRule="auto"/>
        <w:jc w:val="center"/>
        <w:rPr>
          <w:rFonts w:eastAsia="Times New Roman" w:cs="Times New Roman"/>
          <w:b/>
          <w:bCs/>
          <w:kern w:val="36"/>
          <w:sz w:val="28"/>
          <w:szCs w:val="28"/>
        </w:rPr>
      </w:pPr>
      <w:r w:rsidRPr="00056BD2">
        <w:rPr>
          <w:rFonts w:eastAsia="Times New Roman" w:cs="Times New Roman"/>
          <w:b/>
          <w:bCs/>
          <w:sz w:val="28"/>
          <w:szCs w:val="24"/>
        </w:rPr>
        <w:t xml:space="preserve"> </w:t>
      </w:r>
      <w:r w:rsidR="001343BF">
        <w:rPr>
          <w:rFonts w:eastAsia="Times New Roman" w:cs="Times New Roman"/>
          <w:b/>
          <w:bCs/>
          <w:sz w:val="28"/>
          <w:szCs w:val="24"/>
        </w:rPr>
        <w:t xml:space="preserve">xã Kỳ Xuân, </w:t>
      </w:r>
      <w:r w:rsidRPr="00056BD2">
        <w:rPr>
          <w:rFonts w:eastAsia="Times New Roman" w:cs="Times New Roman"/>
          <w:b/>
          <w:bCs/>
          <w:sz w:val="28"/>
          <w:szCs w:val="24"/>
        </w:rPr>
        <w:t>giai đoạn 2026</w:t>
      </w:r>
      <w:r w:rsidR="001343BF">
        <w:rPr>
          <w:rFonts w:eastAsia="Times New Roman" w:cs="Times New Roman"/>
          <w:b/>
          <w:bCs/>
          <w:sz w:val="28"/>
          <w:szCs w:val="24"/>
        </w:rPr>
        <w:t>-</w:t>
      </w:r>
      <w:r w:rsidRPr="00056BD2">
        <w:rPr>
          <w:rFonts w:eastAsia="Times New Roman" w:cs="Times New Roman"/>
          <w:b/>
          <w:bCs/>
          <w:sz w:val="28"/>
          <w:szCs w:val="24"/>
        </w:rPr>
        <w:t>2030</w:t>
      </w:r>
      <w:r w:rsidR="001343BF">
        <w:rPr>
          <w:rFonts w:eastAsia="Times New Roman" w:cs="Times New Roman"/>
          <w:b/>
          <w:bCs/>
          <w:sz w:val="28"/>
          <w:szCs w:val="24"/>
        </w:rPr>
        <w:t xml:space="preserve"> </w:t>
      </w:r>
    </w:p>
    <w:p w14:paraId="7728AB87" w14:textId="77777777" w:rsidR="00943B59" w:rsidRDefault="00C20C0F">
      <w:pPr>
        <w:shd w:val="clear" w:color="auto" w:fill="FFFFFF"/>
        <w:ind w:left="720" w:firstLine="720"/>
        <w:rPr>
          <w:sz w:val="28"/>
          <w:szCs w:val="28"/>
        </w:rPr>
      </w:pPr>
      <w:r>
        <w:rPr>
          <w:noProof/>
          <w:sz w:val="28"/>
          <w:szCs w:val="28"/>
        </w:rPr>
        <mc:AlternateContent>
          <mc:Choice Requires="wps">
            <w:drawing>
              <wp:anchor distT="0" distB="0" distL="114300" distR="114300" simplePos="0" relativeHeight="251661312" behindDoc="0" locked="0" layoutInCell="1" allowOverlap="1" wp14:anchorId="6C547CC4" wp14:editId="00435F59">
                <wp:simplePos x="0" y="0"/>
                <wp:positionH relativeFrom="column">
                  <wp:posOffset>2205990</wp:posOffset>
                </wp:positionH>
                <wp:positionV relativeFrom="paragraph">
                  <wp:posOffset>30109</wp:posOffset>
                </wp:positionV>
                <wp:extent cx="1414732" cy="0"/>
                <wp:effectExtent l="0" t="0" r="14605" b="19050"/>
                <wp:wrapNone/>
                <wp:docPr id="1" name="Straight Connector 1"/>
                <wp:cNvGraphicFramePr/>
                <a:graphic xmlns:a="http://schemas.openxmlformats.org/drawingml/2006/main">
                  <a:graphicData uri="http://schemas.microsoft.com/office/word/2010/wordprocessingShape">
                    <wps:wsp>
                      <wps:cNvCnPr/>
                      <wps:spPr>
                        <a:xfrm>
                          <a:off x="0" y="0"/>
                          <a:ext cx="14147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2806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7pt,2.35pt" to="285.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" strokecolor="#4472c4 [3204]" strokeweight=".5pt">
                <v:stroke joinstyle="miter"/>
              </v:line>
            </w:pict>
          </mc:Fallback>
        </mc:AlternateContent>
      </w:r>
    </w:p>
    <w:p w14:paraId="6E4942B7" w14:textId="659F66A4" w:rsidR="00943B59" w:rsidRDefault="00E0073E">
      <w:pPr>
        <w:shd w:val="clear" w:color="auto" w:fill="FFFFFF"/>
        <w:spacing w:after="0" w:line="240" w:lineRule="auto"/>
        <w:ind w:left="720" w:firstLine="720"/>
        <w:rPr>
          <w:sz w:val="28"/>
          <w:szCs w:val="28"/>
        </w:rPr>
      </w:pPr>
      <w:r>
        <w:rPr>
          <w:sz w:val="28"/>
          <w:szCs w:val="28"/>
        </w:rPr>
        <w:tab/>
      </w:r>
      <w:r w:rsidR="00392082">
        <w:rPr>
          <w:sz w:val="28"/>
          <w:szCs w:val="28"/>
        </w:rPr>
        <w:tab/>
      </w:r>
      <w:r>
        <w:rPr>
          <w:sz w:val="28"/>
          <w:szCs w:val="28"/>
        </w:rPr>
        <w:t xml:space="preserve">Kính gửi: Sở </w:t>
      </w:r>
      <w:r w:rsidR="00056BD2">
        <w:rPr>
          <w:sz w:val="28"/>
          <w:szCs w:val="28"/>
        </w:rPr>
        <w:t>Tài chính</w:t>
      </w:r>
      <w:r>
        <w:rPr>
          <w:sz w:val="28"/>
          <w:szCs w:val="28"/>
        </w:rPr>
        <w:t>.</w:t>
      </w:r>
    </w:p>
    <w:p w14:paraId="0B915D3F" w14:textId="77777777" w:rsidR="00943B59" w:rsidRDefault="00943B59">
      <w:pPr>
        <w:shd w:val="clear" w:color="auto" w:fill="FFFFFF"/>
        <w:spacing w:after="0" w:line="240" w:lineRule="auto"/>
        <w:ind w:left="2160" w:firstLine="720"/>
        <w:rPr>
          <w:sz w:val="28"/>
          <w:szCs w:val="28"/>
        </w:rPr>
      </w:pPr>
    </w:p>
    <w:p w14:paraId="62B2E99D" w14:textId="118A453F" w:rsidR="00943B59" w:rsidRDefault="00C20C0F" w:rsidP="00E0073E">
      <w:pPr>
        <w:pStyle w:val="NormalWeb"/>
        <w:spacing w:before="0" w:beforeAutospacing="0" w:after="120" w:afterAutospacing="0"/>
        <w:ind w:firstLine="720"/>
        <w:jc w:val="both"/>
        <w:rPr>
          <w:sz w:val="28"/>
          <w:szCs w:val="28"/>
        </w:rPr>
      </w:pPr>
      <w:r>
        <w:rPr>
          <w:sz w:val="28"/>
          <w:szCs w:val="28"/>
        </w:rPr>
        <w:t xml:space="preserve">Thực hiện Văn bản số </w:t>
      </w:r>
      <w:r w:rsidR="00056BD2">
        <w:rPr>
          <w:sz w:val="28"/>
          <w:szCs w:val="28"/>
        </w:rPr>
        <w:t>4783</w:t>
      </w:r>
      <w:r>
        <w:rPr>
          <w:rStyle w:val="Strong"/>
          <w:b w:val="0"/>
          <w:sz w:val="28"/>
          <w:szCs w:val="28"/>
        </w:rPr>
        <w:t>/</w:t>
      </w:r>
      <w:r w:rsidR="00056BD2" w:rsidRPr="00056BD2">
        <w:rPr>
          <w:sz w:val="28"/>
          <w:szCs w:val="28"/>
        </w:rPr>
        <w:t>STC-DNĐ</w:t>
      </w:r>
      <w:r w:rsidR="00056BD2">
        <w:rPr>
          <w:sz w:val="28"/>
          <w:szCs w:val="28"/>
        </w:rPr>
        <w:t xml:space="preserve">T ngày 03/7/2026 </w:t>
      </w:r>
      <w:r>
        <w:rPr>
          <w:sz w:val="28"/>
          <w:szCs w:val="28"/>
        </w:rPr>
        <w:t xml:space="preserve">của </w:t>
      </w:r>
      <w:r w:rsidR="00056BD2">
        <w:rPr>
          <w:sz w:val="28"/>
          <w:szCs w:val="28"/>
        </w:rPr>
        <w:t>Sở Tài chính</w:t>
      </w:r>
      <w:r>
        <w:rPr>
          <w:sz w:val="28"/>
          <w:szCs w:val="28"/>
        </w:rPr>
        <w:t xml:space="preserve"> về việc </w:t>
      </w:r>
      <w:r w:rsidR="00056BD2" w:rsidRPr="00056BD2">
        <w:rPr>
          <w:sz w:val="28"/>
          <w:szCs w:val="28"/>
        </w:rPr>
        <w:t>tham mưu thực hiện Chương trình tổng thể về phát triển kinh tế tập thể giai đoạn 2026-2030</w:t>
      </w:r>
      <w:r>
        <w:rPr>
          <w:sz w:val="28"/>
          <w:szCs w:val="28"/>
        </w:rPr>
        <w:t xml:space="preserve">, UBND xã </w:t>
      </w:r>
      <w:r w:rsidR="00575A2D">
        <w:rPr>
          <w:sz w:val="28"/>
          <w:szCs w:val="28"/>
        </w:rPr>
        <w:t>Kỳ Xuân</w:t>
      </w:r>
      <w:r>
        <w:rPr>
          <w:sz w:val="28"/>
          <w:szCs w:val="28"/>
        </w:rPr>
        <w:t xml:space="preserve"> báo cáo </w:t>
      </w:r>
      <w:r w:rsidR="00056BD2">
        <w:rPr>
          <w:sz w:val="28"/>
          <w:szCs w:val="28"/>
        </w:rPr>
        <w:t>các nội dung</w:t>
      </w:r>
      <w:r>
        <w:rPr>
          <w:sz w:val="28"/>
          <w:szCs w:val="28"/>
        </w:rPr>
        <w:t xml:space="preserve"> như sau:</w:t>
      </w:r>
    </w:p>
    <w:p w14:paraId="784E2BBA" w14:textId="77777777" w:rsidR="00056BD2" w:rsidRPr="00056BD2" w:rsidRDefault="00056BD2" w:rsidP="00E0073E">
      <w:pPr>
        <w:spacing w:line="240" w:lineRule="auto"/>
        <w:ind w:firstLine="720"/>
        <w:contextualSpacing w:val="0"/>
        <w:rPr>
          <w:rFonts w:eastAsia="Times New Roman" w:cs="Times New Roman"/>
          <w:b/>
          <w:bCs/>
          <w:sz w:val="28"/>
          <w:szCs w:val="28"/>
        </w:rPr>
      </w:pPr>
      <w:r w:rsidRPr="00056BD2">
        <w:rPr>
          <w:rFonts w:eastAsia="Times New Roman" w:cs="Times New Roman"/>
          <w:b/>
          <w:bCs/>
          <w:sz w:val="28"/>
          <w:szCs w:val="28"/>
        </w:rPr>
        <w:t>1. Dự kiến mục tiêu phát triển kinh tế tập thể đến năm 2030</w:t>
      </w:r>
    </w:p>
    <w:p w14:paraId="39ED8F26" w14:textId="77777777" w:rsidR="001343BF" w:rsidRPr="001343BF" w:rsidRDefault="001343BF" w:rsidP="001343BF">
      <w:pPr>
        <w:spacing w:line="240" w:lineRule="auto"/>
        <w:ind w:firstLine="720"/>
        <w:contextualSpacing w:val="0"/>
        <w:rPr>
          <w:rFonts w:eastAsia="Times New Roman" w:cs="Times New Roman"/>
          <w:spacing w:val="-4"/>
          <w:position w:val="4"/>
          <w:sz w:val="28"/>
          <w:szCs w:val="28"/>
        </w:rPr>
      </w:pPr>
      <w:r w:rsidRPr="001343BF">
        <w:rPr>
          <w:rFonts w:eastAsia="Times New Roman" w:cs="Times New Roman"/>
          <w:spacing w:val="-4"/>
          <w:position w:val="4"/>
          <w:sz w:val="28"/>
          <w:szCs w:val="28"/>
        </w:rPr>
        <w:t>Căn cứ điều kiện thực tế và định hướng phát triển kinh tế - xã hội giai đoạn 2026-2030, xã Kỳ Xuân tiếp tục củng cố, nâng cao hiệu quả hoạt động của các hợp tác xã hiện có; khuyến khích thành lập mới hợp tác xã, tổ hợp tác trong các lĩnh vực có lợi thế như khai thác, chế biến thủy sản; dịch vụ nông nghiệp; nông nghiệp hữu cơ; thương mại - dịch vụ; môi trường và các ngành nghề nông thôn.</w:t>
      </w:r>
    </w:p>
    <w:p w14:paraId="6999744D" w14:textId="48A4BEAC" w:rsidR="001343BF" w:rsidRPr="001343BF" w:rsidRDefault="001343BF" w:rsidP="001343BF">
      <w:pPr>
        <w:spacing w:line="240" w:lineRule="auto"/>
        <w:ind w:firstLine="720"/>
        <w:contextualSpacing w:val="0"/>
        <w:rPr>
          <w:rFonts w:eastAsia="Times New Roman" w:cs="Times New Roman"/>
          <w:sz w:val="28"/>
          <w:szCs w:val="28"/>
        </w:rPr>
      </w:pPr>
      <w:r w:rsidRPr="001343BF">
        <w:rPr>
          <w:rFonts w:eastAsia="Times New Roman" w:cs="Times New Roman"/>
          <w:sz w:val="28"/>
          <w:szCs w:val="28"/>
        </w:rPr>
        <w:t>Phấn đấu đến năm 2030, thành lập mới từ 02 đến 03 hợp tác xã và từ 03 đến 05 tổ hợp tác; 100% hợp tác xã hoạt động đúng quy định của Luật Hợp tác xã năm 2023, trong đó 80-90% được xếp loại khá, tốt; đẩy mạnh ứng dụng chuyển đổi số, xây dựng thương hiệu, phát triển sản phẩm OCOP và tăng cường liên kết sản xuất, tiêu thụ theo chuỗi giá trị, góp phần nâng cao thu nhập cho thành viên và phát triển kinh tế tập thể bền vữn</w:t>
      </w:r>
      <w:r w:rsidR="0067078B">
        <w:rPr>
          <w:rFonts w:eastAsia="Times New Roman" w:cs="Times New Roman"/>
          <w:sz w:val="28"/>
          <w:szCs w:val="28"/>
        </w:rPr>
        <w:t>g</w:t>
      </w:r>
      <w:r w:rsidR="00804AFE">
        <w:rPr>
          <w:rFonts w:eastAsia="Times New Roman" w:cs="Times New Roman"/>
          <w:sz w:val="28"/>
          <w:szCs w:val="28"/>
        </w:rPr>
        <w:t>.</w:t>
      </w:r>
    </w:p>
    <w:p w14:paraId="03547A5C" w14:textId="77777777" w:rsidR="00056BD2" w:rsidRPr="001343BF" w:rsidRDefault="00056BD2" w:rsidP="00E0073E">
      <w:pPr>
        <w:spacing w:line="240" w:lineRule="auto"/>
        <w:ind w:firstLine="720"/>
        <w:contextualSpacing w:val="0"/>
        <w:rPr>
          <w:rFonts w:eastAsia="Times New Roman" w:cs="Times New Roman"/>
          <w:b/>
          <w:bCs/>
          <w:spacing w:val="-6"/>
          <w:sz w:val="28"/>
          <w:szCs w:val="28"/>
        </w:rPr>
      </w:pPr>
      <w:r w:rsidRPr="001343BF">
        <w:rPr>
          <w:rFonts w:eastAsia="Times New Roman" w:cs="Times New Roman"/>
          <w:b/>
          <w:bCs/>
          <w:spacing w:val="-6"/>
          <w:sz w:val="28"/>
          <w:szCs w:val="28"/>
        </w:rPr>
        <w:t>2. Đề xuất mô hình hợp tác xã hoạt động hiệu quả để củng cố, nhân rộng</w:t>
      </w:r>
    </w:p>
    <w:p w14:paraId="74B7E9DF" w14:textId="20086DB2" w:rsidR="001343BF" w:rsidRPr="001343BF" w:rsidRDefault="001343BF" w:rsidP="001343BF">
      <w:pPr>
        <w:spacing w:line="240" w:lineRule="auto"/>
        <w:ind w:firstLine="720"/>
        <w:contextualSpacing w:val="0"/>
        <w:rPr>
          <w:rFonts w:eastAsia="Times New Roman" w:cs="Times New Roman"/>
          <w:sz w:val="28"/>
          <w:szCs w:val="28"/>
        </w:rPr>
      </w:pPr>
      <w:r w:rsidRPr="001343BF">
        <w:rPr>
          <w:rFonts w:eastAsia="Times New Roman" w:cs="Times New Roman"/>
          <w:sz w:val="28"/>
          <w:szCs w:val="28"/>
        </w:rPr>
        <w:t>Qua rà soát, UBND xã Kỳ Xuân đề xuất ưu tiên củng cố, nhân rộng các mô hình hợp tác xã hoạt động hiệu quả trong các lĩnh vực có lợi thế của địa phương như chế biến thủy sản, dịch vụ du lịch, dịch vụ môi trường, khai thác vật liệu xây dựng và nông nghiệp hữu cơ. Đây là các mô hình có hoạt động ổn định, chấp hành tốt quy định của pháp luật, tạo việc làm, nâng cao thu nhập cho thành viên và có tiềm năng phát triển theo chuỗi giá trị.</w:t>
      </w:r>
    </w:p>
    <w:p w14:paraId="204CD79D" w14:textId="0601B3B6" w:rsidR="001343BF" w:rsidRPr="001343BF" w:rsidRDefault="001343BF" w:rsidP="001343BF">
      <w:pPr>
        <w:spacing w:line="240" w:lineRule="auto"/>
        <w:ind w:firstLine="720"/>
        <w:contextualSpacing w:val="0"/>
        <w:rPr>
          <w:rFonts w:eastAsia="Times New Roman" w:cs="Times New Roman"/>
          <w:spacing w:val="-4"/>
          <w:sz w:val="28"/>
          <w:szCs w:val="28"/>
        </w:rPr>
      </w:pPr>
      <w:r w:rsidRPr="001343BF">
        <w:rPr>
          <w:rFonts w:eastAsia="Times New Roman" w:cs="Times New Roman"/>
          <w:spacing w:val="-4"/>
          <w:sz w:val="28"/>
          <w:szCs w:val="28"/>
        </w:rPr>
        <w:t>Đề nghị tỉnh quan tâm hỗ trợ các hợp tác xã về đào tạo, bồi dưỡng nguồn nhân lực; ứng dụng khoa học, công nghệ và chuyển đổi số; đầu tư kết cấu hạ tầng; xây dựng thương hiệu, xúc tiến thương mại và liên kết tiêu thụ sản phẩm nhằm nâng cao hiệu quả hoạt động và nhân rộng các mô hình hợp tác xã tiêu biểu.</w:t>
      </w:r>
    </w:p>
    <w:p w14:paraId="636E214C" w14:textId="3597EC31" w:rsidR="00056BD2" w:rsidRPr="00884797" w:rsidRDefault="00056BD2" w:rsidP="00E0073E">
      <w:pPr>
        <w:spacing w:line="240" w:lineRule="auto"/>
        <w:ind w:firstLine="720"/>
        <w:contextualSpacing w:val="0"/>
        <w:jc w:val="center"/>
        <w:rPr>
          <w:rFonts w:eastAsia="Times New Roman" w:cs="Times New Roman"/>
          <w:sz w:val="28"/>
          <w:szCs w:val="28"/>
        </w:rPr>
      </w:pPr>
      <w:r w:rsidRPr="00884797">
        <w:rPr>
          <w:rFonts w:eastAsia="Times New Roman" w:cs="Times New Roman"/>
          <w:sz w:val="28"/>
          <w:szCs w:val="28"/>
        </w:rPr>
        <w:t>(</w:t>
      </w:r>
      <w:r w:rsidRPr="00884797">
        <w:rPr>
          <w:rFonts w:eastAsia="Times New Roman" w:cs="Times New Roman"/>
          <w:i/>
          <w:iCs/>
          <w:sz w:val="28"/>
          <w:szCs w:val="28"/>
        </w:rPr>
        <w:t>Danh sách cụ thể tại Phụ lục 01 kèm theo</w:t>
      </w:r>
      <w:r w:rsidRPr="00884797">
        <w:rPr>
          <w:rFonts w:eastAsia="Times New Roman" w:cs="Times New Roman"/>
          <w:sz w:val="28"/>
          <w:szCs w:val="28"/>
        </w:rPr>
        <w:t>).</w:t>
      </w:r>
    </w:p>
    <w:p w14:paraId="13004637" w14:textId="77777777" w:rsidR="00056BD2" w:rsidRPr="00056BD2" w:rsidRDefault="00056BD2" w:rsidP="00E0073E">
      <w:pPr>
        <w:spacing w:line="240" w:lineRule="auto"/>
        <w:ind w:firstLine="720"/>
        <w:contextualSpacing w:val="0"/>
        <w:rPr>
          <w:rFonts w:eastAsia="Times New Roman" w:cs="Times New Roman"/>
          <w:b/>
          <w:bCs/>
          <w:sz w:val="28"/>
          <w:szCs w:val="28"/>
        </w:rPr>
      </w:pPr>
      <w:r w:rsidRPr="00056BD2">
        <w:rPr>
          <w:rFonts w:eastAsia="Times New Roman" w:cs="Times New Roman"/>
          <w:b/>
          <w:bCs/>
          <w:sz w:val="28"/>
          <w:szCs w:val="28"/>
        </w:rPr>
        <w:t>3. Đề xuất nhu cầu kinh phí và danh mục dự án đầu tư công</w:t>
      </w:r>
    </w:p>
    <w:p w14:paraId="658A9F98" w14:textId="2D9A5E60" w:rsidR="00131966" w:rsidRPr="00131966" w:rsidRDefault="00131966" w:rsidP="00131966">
      <w:pPr>
        <w:pStyle w:val="BodyTextIndent"/>
        <w:spacing w:line="240" w:lineRule="auto"/>
      </w:pPr>
      <w:r w:rsidRPr="00131966">
        <w:t xml:space="preserve">Để thực hiện mục tiêu phát triển kinh tế tập thể giai đoạn 2026–2030, UBND xã </w:t>
      </w:r>
      <w:r w:rsidR="00575A2D">
        <w:t>Kỳ Xuân</w:t>
      </w:r>
      <w:r w:rsidRPr="00131966">
        <w:t xml:space="preserve"> đề nghị tỉnh quan tâm bố trí nguồn lực hỗ trợ các hợp tác xã </w:t>
      </w:r>
      <w:r w:rsidRPr="00131966">
        <w:lastRenderedPageBreak/>
        <w:t>trên địa bàn, tập trung vào các nội dung: đào tạo, bồi dưỡng nguồn nhân lực; chuyển đổi số, ứng dụng khoa học công nghệ trong quản lý và sản xuất; đầu tư hạ tầng phục vụ phát triển các hợp tác xã hoạt động trong lĩnh vực nuôi trồng, chế biến thủy sản; hỗ trợ đầu tư phương tiện, thiết bị phục vụ hoạt động của hợp tác xã môi trường và hạ tầng phục vụ hoạt động sản xuất, kinh doanh của hợp tác xã vận tải, vật liệu xây dựng theo quy định.</w:t>
      </w:r>
    </w:p>
    <w:p w14:paraId="1219664F" w14:textId="692E514B" w:rsidR="00131966" w:rsidRPr="00131966" w:rsidRDefault="00131966" w:rsidP="00131966">
      <w:pPr>
        <w:spacing w:line="240" w:lineRule="auto"/>
        <w:ind w:firstLine="720"/>
        <w:contextualSpacing w:val="0"/>
        <w:rPr>
          <w:rFonts w:eastAsia="Times New Roman" w:cs="Times New Roman"/>
          <w:sz w:val="28"/>
          <w:szCs w:val="28"/>
        </w:rPr>
      </w:pPr>
      <w:r w:rsidRPr="00131966">
        <w:rPr>
          <w:rFonts w:eastAsia="Times New Roman" w:cs="Times New Roman"/>
          <w:sz w:val="28"/>
          <w:szCs w:val="28"/>
        </w:rPr>
        <w:t xml:space="preserve">Tổng nhu cầu kinh phí đề xuất thực hiện giai đoạn 2026–2030 khoảng </w:t>
      </w:r>
      <w:r w:rsidR="0077181F">
        <w:rPr>
          <w:rFonts w:eastAsia="Times New Roman" w:cs="Times New Roman"/>
          <w:sz w:val="28"/>
          <w:szCs w:val="28"/>
        </w:rPr>
        <w:t>17.</w:t>
      </w:r>
      <w:r w:rsidRPr="00131966">
        <w:rPr>
          <w:rFonts w:eastAsia="Times New Roman" w:cs="Times New Roman"/>
          <w:sz w:val="28"/>
          <w:szCs w:val="28"/>
        </w:rPr>
        <w:t>5</w:t>
      </w:r>
      <w:r w:rsidR="0077181F">
        <w:rPr>
          <w:rFonts w:eastAsia="Times New Roman" w:cs="Times New Roman"/>
          <w:sz w:val="28"/>
          <w:szCs w:val="28"/>
        </w:rPr>
        <w:t>00</w:t>
      </w:r>
      <w:r w:rsidRPr="00131966">
        <w:rPr>
          <w:rFonts w:eastAsia="Times New Roman" w:cs="Times New Roman"/>
          <w:sz w:val="28"/>
          <w:szCs w:val="28"/>
        </w:rPr>
        <w:t xml:space="preserve"> triệu đồng, gồm kinh phí hỗ trợ phát triển hợp tác xã và kinh phí đầu tư các dự án hạ tầng phục vụ sản xuất. </w:t>
      </w:r>
    </w:p>
    <w:p w14:paraId="796E67AD" w14:textId="7FB2183C" w:rsidR="00056BD2" w:rsidRPr="00884797" w:rsidRDefault="00056BD2" w:rsidP="00E0073E">
      <w:pPr>
        <w:spacing w:line="240" w:lineRule="auto"/>
        <w:ind w:firstLine="720"/>
        <w:contextualSpacing w:val="0"/>
        <w:jc w:val="center"/>
        <w:rPr>
          <w:rFonts w:eastAsia="Times New Roman" w:cs="Times New Roman"/>
          <w:sz w:val="28"/>
          <w:szCs w:val="28"/>
        </w:rPr>
      </w:pPr>
      <w:r w:rsidRPr="00884797">
        <w:rPr>
          <w:rFonts w:eastAsia="Times New Roman" w:cs="Times New Roman"/>
          <w:sz w:val="28"/>
          <w:szCs w:val="28"/>
        </w:rPr>
        <w:t>(</w:t>
      </w:r>
      <w:r w:rsidR="00884797" w:rsidRPr="00884797">
        <w:rPr>
          <w:rFonts w:eastAsia="Times New Roman" w:cs="Times New Roman"/>
          <w:i/>
          <w:iCs/>
          <w:sz w:val="28"/>
          <w:szCs w:val="28"/>
        </w:rPr>
        <w:t>Cụ thể tại</w:t>
      </w:r>
      <w:r w:rsidRPr="00884797">
        <w:rPr>
          <w:rFonts w:eastAsia="Times New Roman" w:cs="Times New Roman"/>
          <w:i/>
          <w:iCs/>
          <w:sz w:val="28"/>
          <w:szCs w:val="28"/>
        </w:rPr>
        <w:t xml:space="preserve"> Phụ lục 02</w:t>
      </w:r>
      <w:r w:rsidR="00E0073E">
        <w:rPr>
          <w:rFonts w:eastAsia="Times New Roman" w:cs="Times New Roman"/>
          <w:i/>
          <w:iCs/>
          <w:sz w:val="28"/>
          <w:szCs w:val="28"/>
        </w:rPr>
        <w:t xml:space="preserve"> </w:t>
      </w:r>
      <w:r w:rsidRPr="00884797">
        <w:rPr>
          <w:rFonts w:eastAsia="Times New Roman" w:cs="Times New Roman"/>
          <w:i/>
          <w:iCs/>
          <w:sz w:val="28"/>
          <w:szCs w:val="28"/>
        </w:rPr>
        <w:t>kèm theo</w:t>
      </w:r>
      <w:r w:rsidRPr="00884797">
        <w:rPr>
          <w:rFonts w:eastAsia="Times New Roman" w:cs="Times New Roman"/>
          <w:sz w:val="28"/>
          <w:szCs w:val="28"/>
        </w:rPr>
        <w:t>).</w:t>
      </w:r>
    </w:p>
    <w:p w14:paraId="1B8C6085" w14:textId="657AE491" w:rsidR="00056BD2" w:rsidRPr="00056BD2" w:rsidRDefault="00056BD2" w:rsidP="00E0073E">
      <w:pPr>
        <w:spacing w:line="240" w:lineRule="auto"/>
        <w:ind w:firstLine="720"/>
        <w:contextualSpacing w:val="0"/>
        <w:rPr>
          <w:rFonts w:eastAsia="Times New Roman" w:cs="Times New Roman"/>
          <w:sz w:val="28"/>
          <w:szCs w:val="28"/>
        </w:rPr>
      </w:pPr>
      <w:r w:rsidRPr="00056BD2">
        <w:rPr>
          <w:rFonts w:eastAsia="Times New Roman" w:cs="Times New Roman"/>
          <w:sz w:val="28"/>
          <w:szCs w:val="28"/>
        </w:rPr>
        <w:t xml:space="preserve">Trên đây là báo cáo đề xuất của UBND xã </w:t>
      </w:r>
      <w:r w:rsidR="00575A2D">
        <w:rPr>
          <w:rFonts w:eastAsia="Times New Roman" w:cs="Times New Roman"/>
          <w:sz w:val="28"/>
          <w:szCs w:val="28"/>
        </w:rPr>
        <w:t>Kỳ Xuân</w:t>
      </w:r>
      <w:r w:rsidRPr="00056BD2">
        <w:rPr>
          <w:rFonts w:eastAsia="Times New Roman" w:cs="Times New Roman"/>
          <w:sz w:val="28"/>
          <w:szCs w:val="28"/>
        </w:rPr>
        <w:t>. Kính đề nghị Sở Tài chính xem xét, tổng hợp.</w:t>
      </w:r>
    </w:p>
    <w:tbl>
      <w:tblPr>
        <w:tblW w:w="5001" w:type="pct"/>
        <w:tblCellSpacing w:w="0" w:type="dxa"/>
        <w:shd w:val="clear" w:color="auto" w:fill="FFFFFF"/>
        <w:tblCellMar>
          <w:left w:w="0" w:type="dxa"/>
          <w:right w:w="0" w:type="dxa"/>
        </w:tblCellMar>
        <w:tblLook w:val="04A0" w:firstRow="1" w:lastRow="0" w:firstColumn="1" w:lastColumn="0" w:noHBand="0" w:noVBand="1"/>
      </w:tblPr>
      <w:tblGrid>
        <w:gridCol w:w="4537"/>
        <w:gridCol w:w="4537"/>
      </w:tblGrid>
      <w:tr w:rsidR="00943B59" w14:paraId="6D5E53E3" w14:textId="77777777">
        <w:trPr>
          <w:tblCellSpacing w:w="0" w:type="dxa"/>
        </w:trPr>
        <w:tc>
          <w:tcPr>
            <w:tcW w:w="2500" w:type="pct"/>
            <w:shd w:val="clear" w:color="auto" w:fill="FFFFFF"/>
          </w:tcPr>
          <w:p w14:paraId="3158C109" w14:textId="77777777" w:rsidR="00943B59" w:rsidRPr="00046CCF" w:rsidRDefault="00943B59">
            <w:pPr>
              <w:spacing w:after="0" w:line="240" w:lineRule="auto"/>
              <w:rPr>
                <w:b/>
                <w:bCs/>
                <w:i/>
                <w:sz w:val="10"/>
              </w:rPr>
            </w:pPr>
          </w:p>
          <w:p w14:paraId="34F23895" w14:textId="77777777" w:rsidR="00943B59" w:rsidRPr="00056BD2" w:rsidRDefault="00C20C0F">
            <w:pPr>
              <w:spacing w:after="0" w:line="240" w:lineRule="auto"/>
              <w:rPr>
                <w:sz w:val="24"/>
              </w:rPr>
            </w:pPr>
            <w:r w:rsidRPr="00056BD2">
              <w:rPr>
                <w:b/>
                <w:bCs/>
                <w:i/>
                <w:sz w:val="24"/>
              </w:rPr>
              <w:t>Nơi nhận:</w:t>
            </w:r>
          </w:p>
          <w:p w14:paraId="4B717C74" w14:textId="77777777" w:rsidR="00943B59" w:rsidRDefault="00C20C0F">
            <w:pPr>
              <w:spacing w:after="0" w:line="240" w:lineRule="auto"/>
              <w:rPr>
                <w:sz w:val="22"/>
              </w:rPr>
            </w:pPr>
            <w:r w:rsidRPr="00056BD2">
              <w:rPr>
                <w:sz w:val="22"/>
              </w:rPr>
              <w:t xml:space="preserve">- </w:t>
            </w:r>
            <w:r>
              <w:rPr>
                <w:sz w:val="22"/>
              </w:rPr>
              <w:t>Như trên;</w:t>
            </w:r>
          </w:p>
          <w:p w14:paraId="5BC03D30" w14:textId="77777777" w:rsidR="00943B59" w:rsidRDefault="00C20C0F">
            <w:pPr>
              <w:spacing w:after="0" w:line="240" w:lineRule="auto"/>
              <w:rPr>
                <w:rFonts w:eastAsia="Calibri"/>
                <w:sz w:val="22"/>
              </w:rPr>
            </w:pPr>
            <w:r>
              <w:rPr>
                <w:rFonts w:eastAsia="Calibri"/>
                <w:sz w:val="22"/>
              </w:rPr>
              <w:t>- Chủ tịch, các PCT UBND;</w:t>
            </w:r>
          </w:p>
          <w:p w14:paraId="78F84C7A" w14:textId="77777777" w:rsidR="00943B59" w:rsidRDefault="00C20C0F">
            <w:pPr>
              <w:spacing w:after="0" w:line="240" w:lineRule="auto"/>
              <w:rPr>
                <w:rFonts w:eastAsia="Calibri"/>
                <w:sz w:val="22"/>
              </w:rPr>
            </w:pPr>
            <w:r>
              <w:rPr>
                <w:rFonts w:eastAsia="Calibri"/>
                <w:sz w:val="22"/>
              </w:rPr>
              <w:t>- L</w:t>
            </w:r>
            <w:r>
              <w:rPr>
                <w:rFonts w:eastAsia="Calibri"/>
                <w:sz w:val="22"/>
              </w:rPr>
              <w:softHyphen/>
            </w:r>
            <w:r>
              <w:rPr>
                <w:rFonts w:eastAsia="Calibri"/>
                <w:sz w:val="22"/>
              </w:rPr>
              <w:softHyphen/>
              <w:t>ưu: VT, KT.</w:t>
            </w:r>
          </w:p>
        </w:tc>
        <w:tc>
          <w:tcPr>
            <w:tcW w:w="2500" w:type="pct"/>
            <w:shd w:val="clear" w:color="auto" w:fill="FFFFFF"/>
          </w:tcPr>
          <w:p w14:paraId="689ACFB1" w14:textId="77777777" w:rsidR="00943B59" w:rsidRPr="00046CCF" w:rsidRDefault="00943B59">
            <w:pPr>
              <w:spacing w:after="0" w:line="240" w:lineRule="auto"/>
              <w:jc w:val="center"/>
              <w:rPr>
                <w:b/>
                <w:bCs/>
                <w:sz w:val="12"/>
                <w:szCs w:val="26"/>
              </w:rPr>
            </w:pPr>
          </w:p>
          <w:p w14:paraId="161E9E62" w14:textId="77777777" w:rsidR="00943B59" w:rsidRPr="00056BD2" w:rsidRDefault="00C20C0F">
            <w:pPr>
              <w:spacing w:after="0" w:line="240" w:lineRule="auto"/>
              <w:jc w:val="center"/>
              <w:rPr>
                <w:b/>
                <w:bCs/>
                <w:szCs w:val="26"/>
              </w:rPr>
            </w:pPr>
            <w:r w:rsidRPr="00056BD2">
              <w:rPr>
                <w:b/>
                <w:bCs/>
                <w:szCs w:val="26"/>
              </w:rPr>
              <w:t>TM. ỦY BAN NHÂN DÂN</w:t>
            </w:r>
          </w:p>
          <w:p w14:paraId="2FAECA5A" w14:textId="77777777" w:rsidR="00943B59" w:rsidRPr="00056BD2" w:rsidRDefault="00C20C0F">
            <w:pPr>
              <w:spacing w:after="0" w:line="240" w:lineRule="auto"/>
              <w:jc w:val="center"/>
              <w:rPr>
                <w:b/>
                <w:bCs/>
                <w:szCs w:val="26"/>
              </w:rPr>
            </w:pPr>
            <w:r w:rsidRPr="00056BD2">
              <w:rPr>
                <w:b/>
                <w:bCs/>
                <w:szCs w:val="26"/>
              </w:rPr>
              <w:t>KT. CHỦ TỊCH</w:t>
            </w:r>
          </w:p>
          <w:p w14:paraId="5F95B3BD" w14:textId="77777777" w:rsidR="00943B59" w:rsidRPr="00056BD2" w:rsidRDefault="00C20C0F">
            <w:pPr>
              <w:spacing w:after="0" w:line="240" w:lineRule="auto"/>
              <w:jc w:val="center"/>
              <w:rPr>
                <w:b/>
                <w:bCs/>
                <w:szCs w:val="26"/>
              </w:rPr>
            </w:pPr>
            <w:r w:rsidRPr="00056BD2">
              <w:rPr>
                <w:b/>
                <w:bCs/>
                <w:szCs w:val="26"/>
              </w:rPr>
              <w:t>PHÓ CHỦ TỊCH</w:t>
            </w:r>
          </w:p>
          <w:p w14:paraId="0D1D39B9" w14:textId="77777777" w:rsidR="00943B59" w:rsidRPr="00056BD2" w:rsidRDefault="00943B59">
            <w:pPr>
              <w:spacing w:after="0" w:line="240" w:lineRule="auto"/>
              <w:ind w:hanging="302"/>
              <w:jc w:val="center"/>
              <w:rPr>
                <w:b/>
                <w:bCs/>
                <w:szCs w:val="26"/>
              </w:rPr>
            </w:pPr>
          </w:p>
          <w:p w14:paraId="353C1C70" w14:textId="77777777" w:rsidR="00943B59" w:rsidRPr="00056BD2" w:rsidRDefault="00943B59">
            <w:pPr>
              <w:spacing w:after="0" w:line="240" w:lineRule="auto"/>
              <w:rPr>
                <w:b/>
                <w:sz w:val="46"/>
                <w:szCs w:val="46"/>
              </w:rPr>
            </w:pPr>
          </w:p>
          <w:p w14:paraId="5E1BD14C" w14:textId="77777777" w:rsidR="00943B59" w:rsidRPr="00056BD2" w:rsidRDefault="00943B59">
            <w:pPr>
              <w:spacing w:after="0" w:line="240" w:lineRule="auto"/>
              <w:jc w:val="center"/>
              <w:rPr>
                <w:b/>
                <w:szCs w:val="28"/>
              </w:rPr>
            </w:pPr>
          </w:p>
          <w:p w14:paraId="6C393DED" w14:textId="77777777" w:rsidR="00943B59" w:rsidRPr="00056BD2" w:rsidRDefault="00943B59">
            <w:pPr>
              <w:spacing w:after="0" w:line="240" w:lineRule="auto"/>
              <w:jc w:val="center"/>
              <w:rPr>
                <w:b/>
                <w:sz w:val="28"/>
                <w:szCs w:val="28"/>
              </w:rPr>
            </w:pPr>
          </w:p>
          <w:p w14:paraId="6B09ADD2" w14:textId="17ADB762" w:rsidR="00943B59" w:rsidRDefault="00046CCF">
            <w:pPr>
              <w:spacing w:after="0" w:line="240" w:lineRule="auto"/>
              <w:jc w:val="center"/>
              <w:rPr>
                <w:b/>
                <w:bCs/>
                <w:sz w:val="27"/>
                <w:szCs w:val="27"/>
              </w:rPr>
            </w:pPr>
            <w:r>
              <w:rPr>
                <w:b/>
                <w:sz w:val="28"/>
                <w:szCs w:val="28"/>
              </w:rPr>
              <w:t>Đặng Thế Anh</w:t>
            </w:r>
          </w:p>
        </w:tc>
      </w:tr>
    </w:tbl>
    <w:p w14:paraId="56C51C61" w14:textId="77777777" w:rsidR="00943B59" w:rsidRDefault="00943B59">
      <w:pPr>
        <w:spacing w:before="120" w:line="240" w:lineRule="auto"/>
        <w:contextualSpacing w:val="0"/>
        <w:rPr>
          <w:rFonts w:cs="Times New Roman"/>
          <w:sz w:val="28"/>
          <w:szCs w:val="28"/>
        </w:rPr>
      </w:pPr>
    </w:p>
    <w:p w14:paraId="45238982" w14:textId="77777777" w:rsidR="009B1F87" w:rsidRDefault="009B1F87">
      <w:pPr>
        <w:spacing w:before="120" w:line="240" w:lineRule="auto"/>
        <w:contextualSpacing w:val="0"/>
        <w:rPr>
          <w:rFonts w:cs="Times New Roman"/>
          <w:sz w:val="28"/>
          <w:szCs w:val="28"/>
        </w:rPr>
      </w:pPr>
    </w:p>
    <w:p w14:paraId="7CF6A12D" w14:textId="77777777" w:rsidR="009B1F87" w:rsidRDefault="009B1F87">
      <w:pPr>
        <w:spacing w:before="120" w:line="240" w:lineRule="auto"/>
        <w:contextualSpacing w:val="0"/>
        <w:rPr>
          <w:rFonts w:cs="Times New Roman"/>
          <w:sz w:val="28"/>
          <w:szCs w:val="28"/>
        </w:rPr>
      </w:pPr>
    </w:p>
    <w:p w14:paraId="2D770AD6" w14:textId="77777777" w:rsidR="009B1F87" w:rsidRDefault="009B1F87">
      <w:pPr>
        <w:spacing w:before="120" w:line="240" w:lineRule="auto"/>
        <w:contextualSpacing w:val="0"/>
        <w:rPr>
          <w:rFonts w:cs="Times New Roman"/>
          <w:sz w:val="28"/>
          <w:szCs w:val="28"/>
        </w:rPr>
      </w:pPr>
    </w:p>
    <w:p w14:paraId="30D8F72C" w14:textId="77777777" w:rsidR="009B1F87" w:rsidRDefault="009B1F87">
      <w:pPr>
        <w:spacing w:before="120" w:line="240" w:lineRule="auto"/>
        <w:contextualSpacing w:val="0"/>
        <w:rPr>
          <w:rFonts w:cs="Times New Roman"/>
          <w:sz w:val="28"/>
          <w:szCs w:val="28"/>
        </w:rPr>
      </w:pPr>
    </w:p>
    <w:p w14:paraId="23B4E37A" w14:textId="77777777" w:rsidR="009B1F87" w:rsidRDefault="009B1F87">
      <w:pPr>
        <w:spacing w:before="120" w:line="240" w:lineRule="auto"/>
        <w:contextualSpacing w:val="0"/>
        <w:rPr>
          <w:rFonts w:cs="Times New Roman"/>
          <w:sz w:val="28"/>
          <w:szCs w:val="28"/>
        </w:rPr>
      </w:pPr>
    </w:p>
    <w:p w14:paraId="018ADF6E" w14:textId="77777777" w:rsidR="009B1F87" w:rsidRDefault="009B1F87">
      <w:pPr>
        <w:spacing w:before="120" w:line="240" w:lineRule="auto"/>
        <w:contextualSpacing w:val="0"/>
        <w:rPr>
          <w:rFonts w:cs="Times New Roman"/>
          <w:sz w:val="28"/>
          <w:szCs w:val="28"/>
        </w:rPr>
      </w:pPr>
    </w:p>
    <w:p w14:paraId="1ADA2CAC" w14:textId="77777777" w:rsidR="00131966" w:rsidRDefault="00131966">
      <w:pPr>
        <w:spacing w:before="120" w:line="240" w:lineRule="auto"/>
        <w:contextualSpacing w:val="0"/>
        <w:rPr>
          <w:rFonts w:cs="Times New Roman"/>
          <w:sz w:val="28"/>
          <w:szCs w:val="28"/>
        </w:rPr>
      </w:pPr>
    </w:p>
    <w:p w14:paraId="291B395A" w14:textId="77777777" w:rsidR="00131966" w:rsidRDefault="00131966">
      <w:pPr>
        <w:spacing w:before="120" w:line="240" w:lineRule="auto"/>
        <w:contextualSpacing w:val="0"/>
        <w:rPr>
          <w:rFonts w:cs="Times New Roman"/>
          <w:sz w:val="28"/>
          <w:szCs w:val="28"/>
        </w:rPr>
      </w:pPr>
    </w:p>
    <w:p w14:paraId="41532ACE" w14:textId="77777777" w:rsidR="00131966" w:rsidRDefault="00131966">
      <w:pPr>
        <w:spacing w:before="120" w:line="240" w:lineRule="auto"/>
        <w:contextualSpacing w:val="0"/>
        <w:rPr>
          <w:rFonts w:cs="Times New Roman"/>
          <w:sz w:val="28"/>
          <w:szCs w:val="28"/>
        </w:rPr>
      </w:pPr>
    </w:p>
    <w:p w14:paraId="7F0B007B" w14:textId="77777777" w:rsidR="00131966" w:rsidRDefault="00131966">
      <w:pPr>
        <w:spacing w:before="120" w:line="240" w:lineRule="auto"/>
        <w:contextualSpacing w:val="0"/>
        <w:rPr>
          <w:rFonts w:cs="Times New Roman"/>
          <w:sz w:val="28"/>
          <w:szCs w:val="28"/>
        </w:rPr>
      </w:pPr>
    </w:p>
    <w:p w14:paraId="7E66A5C8" w14:textId="77777777" w:rsidR="001343BF" w:rsidRDefault="001343BF" w:rsidP="00046CCF">
      <w:pPr>
        <w:spacing w:before="120" w:line="240" w:lineRule="auto"/>
        <w:contextualSpacing w:val="0"/>
        <w:jc w:val="center"/>
        <w:rPr>
          <w:rFonts w:cs="Times New Roman"/>
          <w:b/>
          <w:bCs/>
          <w:sz w:val="28"/>
          <w:szCs w:val="28"/>
        </w:rPr>
      </w:pPr>
    </w:p>
    <w:p w14:paraId="7D473FFA" w14:textId="77777777" w:rsidR="001343BF" w:rsidRDefault="001343BF" w:rsidP="00046CCF">
      <w:pPr>
        <w:spacing w:before="120" w:line="240" w:lineRule="auto"/>
        <w:contextualSpacing w:val="0"/>
        <w:jc w:val="center"/>
        <w:rPr>
          <w:rFonts w:cs="Times New Roman"/>
          <w:b/>
          <w:bCs/>
          <w:sz w:val="28"/>
          <w:szCs w:val="28"/>
        </w:rPr>
      </w:pPr>
    </w:p>
    <w:p w14:paraId="70A313F5" w14:textId="77777777" w:rsidR="001343BF" w:rsidRDefault="001343BF" w:rsidP="00046CCF">
      <w:pPr>
        <w:spacing w:before="120" w:line="240" w:lineRule="auto"/>
        <w:contextualSpacing w:val="0"/>
        <w:jc w:val="center"/>
        <w:rPr>
          <w:rFonts w:cs="Times New Roman"/>
          <w:b/>
          <w:bCs/>
          <w:sz w:val="28"/>
          <w:szCs w:val="28"/>
        </w:rPr>
      </w:pPr>
    </w:p>
    <w:p w14:paraId="5D346209" w14:textId="77777777" w:rsidR="001343BF" w:rsidRDefault="001343BF" w:rsidP="00046CCF">
      <w:pPr>
        <w:spacing w:before="120" w:line="240" w:lineRule="auto"/>
        <w:contextualSpacing w:val="0"/>
        <w:jc w:val="center"/>
        <w:rPr>
          <w:rFonts w:cs="Times New Roman"/>
          <w:b/>
          <w:bCs/>
          <w:sz w:val="28"/>
          <w:szCs w:val="28"/>
        </w:rPr>
      </w:pPr>
    </w:p>
    <w:p w14:paraId="03C21749" w14:textId="77777777" w:rsidR="001343BF" w:rsidRDefault="001343BF" w:rsidP="00046CCF">
      <w:pPr>
        <w:spacing w:before="120" w:line="240" w:lineRule="auto"/>
        <w:contextualSpacing w:val="0"/>
        <w:jc w:val="center"/>
        <w:rPr>
          <w:rFonts w:cs="Times New Roman"/>
          <w:b/>
          <w:bCs/>
          <w:sz w:val="28"/>
          <w:szCs w:val="28"/>
        </w:rPr>
      </w:pPr>
    </w:p>
    <w:p w14:paraId="48374004" w14:textId="3DA1D055" w:rsidR="009B1F87" w:rsidRPr="009B1F87" w:rsidRDefault="009B1F87" w:rsidP="00046CCF">
      <w:pPr>
        <w:spacing w:before="120" w:line="240" w:lineRule="auto"/>
        <w:contextualSpacing w:val="0"/>
        <w:jc w:val="center"/>
        <w:rPr>
          <w:rFonts w:cs="Times New Roman"/>
          <w:b/>
          <w:bCs/>
          <w:sz w:val="28"/>
          <w:szCs w:val="28"/>
        </w:rPr>
      </w:pPr>
      <w:r w:rsidRPr="009B1F87">
        <w:rPr>
          <w:rFonts w:cs="Times New Roman"/>
          <w:b/>
          <w:bCs/>
          <w:sz w:val="28"/>
          <w:szCs w:val="28"/>
        </w:rPr>
        <w:t>PHỤ LỤC 01</w:t>
      </w:r>
    </w:p>
    <w:p w14:paraId="07D4C2E5" w14:textId="253F77D7" w:rsidR="00102065" w:rsidRDefault="00102065" w:rsidP="00102065">
      <w:pPr>
        <w:spacing w:after="0" w:line="240" w:lineRule="auto"/>
        <w:contextualSpacing w:val="0"/>
        <w:jc w:val="center"/>
        <w:rPr>
          <w:rFonts w:cs="Times New Roman"/>
          <w:b/>
          <w:bCs/>
          <w:sz w:val="28"/>
          <w:szCs w:val="28"/>
        </w:rPr>
      </w:pPr>
      <w:r>
        <w:rPr>
          <w:rFonts w:cs="Times New Roman"/>
          <w:b/>
          <w:bCs/>
          <w:sz w:val="28"/>
          <w:szCs w:val="28"/>
        </w:rPr>
        <w:t>Danh sách các mô hình hợp tác xã đề xuất c</w:t>
      </w:r>
      <w:r w:rsidR="00715F8B">
        <w:rPr>
          <w:rFonts w:cs="Times New Roman"/>
          <w:b/>
          <w:bCs/>
          <w:sz w:val="28"/>
          <w:szCs w:val="28"/>
        </w:rPr>
        <w:t>ủng</w:t>
      </w:r>
      <w:r>
        <w:rPr>
          <w:rFonts w:cs="Times New Roman"/>
          <w:b/>
          <w:bCs/>
          <w:sz w:val="28"/>
          <w:szCs w:val="28"/>
        </w:rPr>
        <w:t xml:space="preserve"> cố, nhân rộng </w:t>
      </w:r>
    </w:p>
    <w:p w14:paraId="0A9FB1B9" w14:textId="5F7432FB" w:rsidR="009B1F87" w:rsidRDefault="00102065" w:rsidP="00102065">
      <w:pPr>
        <w:spacing w:after="0" w:line="240" w:lineRule="auto"/>
        <w:contextualSpacing w:val="0"/>
        <w:jc w:val="center"/>
        <w:rPr>
          <w:rFonts w:cs="Times New Roman"/>
          <w:b/>
          <w:bCs/>
          <w:sz w:val="28"/>
          <w:szCs w:val="28"/>
        </w:rPr>
      </w:pPr>
      <w:r>
        <w:rPr>
          <w:rFonts w:cs="Times New Roman"/>
          <w:b/>
          <w:bCs/>
          <w:sz w:val="28"/>
          <w:szCs w:val="28"/>
        </w:rPr>
        <w:t xml:space="preserve">giai đoạn 2026-2030 </w:t>
      </w:r>
    </w:p>
    <w:p w14:paraId="79B7EA25" w14:textId="77777777" w:rsidR="00102065" w:rsidRDefault="00102065" w:rsidP="00102065">
      <w:pPr>
        <w:spacing w:after="0" w:line="240" w:lineRule="auto"/>
        <w:contextualSpacing w:val="0"/>
        <w:jc w:val="center"/>
        <w:rPr>
          <w:rFonts w:cs="Times New Roman"/>
          <w:b/>
          <w:bCs/>
          <w:sz w:val="28"/>
          <w:szCs w:val="28"/>
        </w:rPr>
      </w:pPr>
    </w:p>
    <w:tbl>
      <w:tblPr>
        <w:tblStyle w:val="TableGrid"/>
        <w:tblW w:w="4826" w:type="pct"/>
        <w:tblLook w:val="04A0" w:firstRow="1" w:lastRow="0" w:firstColumn="1" w:lastColumn="0" w:noHBand="0" w:noVBand="1"/>
      </w:tblPr>
      <w:tblGrid>
        <w:gridCol w:w="568"/>
        <w:gridCol w:w="2659"/>
        <w:gridCol w:w="2589"/>
        <w:gridCol w:w="3149"/>
      </w:tblGrid>
      <w:tr w:rsidR="00102065" w:rsidRPr="00102065" w14:paraId="2146F1E1" w14:textId="77777777" w:rsidTr="001343BF">
        <w:tc>
          <w:tcPr>
            <w:tcW w:w="317" w:type="pct"/>
          </w:tcPr>
          <w:p w14:paraId="1F1C4826" w14:textId="68DB3C4F" w:rsidR="00102065" w:rsidRPr="001343BF" w:rsidRDefault="00102065" w:rsidP="00102065">
            <w:pPr>
              <w:spacing w:before="120" w:line="240" w:lineRule="auto"/>
              <w:contextualSpacing w:val="0"/>
              <w:jc w:val="center"/>
              <w:rPr>
                <w:rFonts w:cs="Times New Roman"/>
                <w:b/>
                <w:bCs/>
                <w:szCs w:val="26"/>
              </w:rPr>
            </w:pPr>
            <w:r w:rsidRPr="001343BF">
              <w:rPr>
                <w:rFonts w:cs="Times New Roman"/>
                <w:b/>
                <w:bCs/>
                <w:szCs w:val="26"/>
              </w:rPr>
              <w:t>TT</w:t>
            </w:r>
          </w:p>
        </w:tc>
        <w:tc>
          <w:tcPr>
            <w:tcW w:w="1483" w:type="pct"/>
          </w:tcPr>
          <w:p w14:paraId="1B0894A0" w14:textId="00A1C089" w:rsidR="00102065" w:rsidRPr="001343BF" w:rsidRDefault="00102065" w:rsidP="00102065">
            <w:pPr>
              <w:spacing w:before="120" w:line="240" w:lineRule="auto"/>
              <w:contextualSpacing w:val="0"/>
              <w:jc w:val="center"/>
              <w:rPr>
                <w:rFonts w:cs="Times New Roman"/>
                <w:b/>
                <w:bCs/>
                <w:szCs w:val="26"/>
              </w:rPr>
            </w:pPr>
            <w:r w:rsidRPr="001343BF">
              <w:rPr>
                <w:rFonts w:cs="Times New Roman"/>
                <w:b/>
                <w:bCs/>
                <w:szCs w:val="26"/>
              </w:rPr>
              <w:t>Mô hình HTX đề xuất</w:t>
            </w:r>
          </w:p>
        </w:tc>
        <w:tc>
          <w:tcPr>
            <w:tcW w:w="1444" w:type="pct"/>
          </w:tcPr>
          <w:p w14:paraId="333A8828" w14:textId="201C0C19" w:rsidR="00102065" w:rsidRPr="001343BF" w:rsidRDefault="00102065" w:rsidP="00102065">
            <w:pPr>
              <w:spacing w:before="120" w:line="240" w:lineRule="auto"/>
              <w:contextualSpacing w:val="0"/>
              <w:jc w:val="center"/>
              <w:rPr>
                <w:rFonts w:cs="Times New Roman"/>
                <w:b/>
                <w:bCs/>
                <w:szCs w:val="26"/>
              </w:rPr>
            </w:pPr>
            <w:r w:rsidRPr="001343BF">
              <w:rPr>
                <w:rFonts w:cs="Times New Roman"/>
                <w:b/>
                <w:bCs/>
                <w:szCs w:val="26"/>
              </w:rPr>
              <w:t>Lĩnh vực hoạt động</w:t>
            </w:r>
          </w:p>
        </w:tc>
        <w:tc>
          <w:tcPr>
            <w:tcW w:w="1756" w:type="pct"/>
          </w:tcPr>
          <w:p w14:paraId="67862BB0" w14:textId="01085145" w:rsidR="00102065" w:rsidRPr="001343BF" w:rsidRDefault="00102065" w:rsidP="00102065">
            <w:pPr>
              <w:spacing w:before="120" w:line="240" w:lineRule="auto"/>
              <w:contextualSpacing w:val="0"/>
              <w:jc w:val="center"/>
              <w:rPr>
                <w:rFonts w:cs="Times New Roman"/>
                <w:b/>
                <w:bCs/>
                <w:szCs w:val="26"/>
              </w:rPr>
            </w:pPr>
            <w:r w:rsidRPr="001343BF">
              <w:rPr>
                <w:rFonts w:cs="Times New Roman"/>
                <w:b/>
                <w:bCs/>
                <w:szCs w:val="26"/>
              </w:rPr>
              <w:t>Nội dung đề xuất hỗ trợ</w:t>
            </w:r>
          </w:p>
        </w:tc>
      </w:tr>
      <w:tr w:rsidR="00102065" w:rsidRPr="00102065" w14:paraId="4F3856E4" w14:textId="77777777" w:rsidTr="001343BF">
        <w:tc>
          <w:tcPr>
            <w:tcW w:w="317" w:type="pct"/>
            <w:vAlign w:val="center"/>
          </w:tcPr>
          <w:p w14:paraId="39BA10A4" w14:textId="7B3651A3" w:rsidR="00102065" w:rsidRPr="001343BF" w:rsidRDefault="00102065" w:rsidP="00102065">
            <w:pPr>
              <w:spacing w:before="120" w:line="240" w:lineRule="auto"/>
              <w:contextualSpacing w:val="0"/>
              <w:jc w:val="center"/>
              <w:rPr>
                <w:rFonts w:cs="Times New Roman"/>
                <w:szCs w:val="26"/>
              </w:rPr>
            </w:pPr>
            <w:r w:rsidRPr="001343BF">
              <w:rPr>
                <w:rFonts w:cs="Times New Roman"/>
                <w:szCs w:val="26"/>
              </w:rPr>
              <w:t>1</w:t>
            </w:r>
          </w:p>
        </w:tc>
        <w:tc>
          <w:tcPr>
            <w:tcW w:w="1483" w:type="pct"/>
            <w:vAlign w:val="center"/>
          </w:tcPr>
          <w:p w14:paraId="321D3D7E" w14:textId="3460BF13" w:rsidR="00102065" w:rsidRPr="001343BF" w:rsidRDefault="00102065" w:rsidP="00102065">
            <w:pPr>
              <w:spacing w:before="120" w:line="240" w:lineRule="auto"/>
              <w:contextualSpacing w:val="0"/>
              <w:jc w:val="left"/>
              <w:rPr>
                <w:rFonts w:cs="Times New Roman"/>
                <w:szCs w:val="26"/>
              </w:rPr>
            </w:pPr>
            <w:r w:rsidRPr="001343BF">
              <w:rPr>
                <w:rFonts w:cs="Times New Roman"/>
                <w:szCs w:val="26"/>
              </w:rPr>
              <w:t xml:space="preserve">Nhóm HTX </w:t>
            </w:r>
            <w:r w:rsidR="001A2956" w:rsidRPr="001343BF">
              <w:rPr>
                <w:rFonts w:cs="Times New Roman"/>
                <w:szCs w:val="26"/>
              </w:rPr>
              <w:t xml:space="preserve">chế biến </w:t>
            </w:r>
            <w:r w:rsidRPr="001343BF">
              <w:rPr>
                <w:rFonts w:cs="Times New Roman"/>
                <w:szCs w:val="26"/>
              </w:rPr>
              <w:t>thủy sản</w:t>
            </w:r>
          </w:p>
        </w:tc>
        <w:tc>
          <w:tcPr>
            <w:tcW w:w="1444" w:type="pct"/>
            <w:vAlign w:val="center"/>
          </w:tcPr>
          <w:p w14:paraId="26CCE36A" w14:textId="7C94A37B" w:rsidR="00102065" w:rsidRPr="001343BF" w:rsidRDefault="001A2956" w:rsidP="00102065">
            <w:pPr>
              <w:spacing w:before="120" w:line="240" w:lineRule="auto"/>
              <w:contextualSpacing w:val="0"/>
              <w:jc w:val="center"/>
              <w:rPr>
                <w:rFonts w:cs="Times New Roman"/>
                <w:szCs w:val="26"/>
              </w:rPr>
            </w:pPr>
            <w:r w:rsidRPr="001343BF">
              <w:rPr>
                <w:rFonts w:cs="Times New Roman"/>
                <w:szCs w:val="26"/>
              </w:rPr>
              <w:t>C</w:t>
            </w:r>
            <w:r w:rsidR="00102065" w:rsidRPr="001343BF">
              <w:rPr>
                <w:rFonts w:cs="Times New Roman"/>
                <w:szCs w:val="26"/>
              </w:rPr>
              <w:t>hế biến và bảo quản thủy sản</w:t>
            </w:r>
          </w:p>
        </w:tc>
        <w:tc>
          <w:tcPr>
            <w:tcW w:w="1756" w:type="pct"/>
            <w:vAlign w:val="center"/>
          </w:tcPr>
          <w:p w14:paraId="1D3D2EC7" w14:textId="50654C22" w:rsidR="00102065" w:rsidRPr="001343BF" w:rsidRDefault="00102065" w:rsidP="001A2956">
            <w:pPr>
              <w:spacing w:before="120" w:line="240" w:lineRule="auto"/>
              <w:contextualSpacing w:val="0"/>
              <w:jc w:val="center"/>
              <w:rPr>
                <w:rFonts w:cs="Times New Roman"/>
                <w:szCs w:val="26"/>
              </w:rPr>
            </w:pPr>
            <w:r w:rsidRPr="001343BF">
              <w:rPr>
                <w:rFonts w:cs="Times New Roman"/>
                <w:szCs w:val="26"/>
              </w:rPr>
              <w:t>Đầu tư kho bảo quản, thiết bị chế biến, chuyển đổi số, xây dựng thương hiệu, xúc tiến thương mại</w:t>
            </w:r>
          </w:p>
        </w:tc>
      </w:tr>
      <w:tr w:rsidR="00102065" w:rsidRPr="00102065" w14:paraId="05D65256" w14:textId="77777777" w:rsidTr="001343BF">
        <w:tc>
          <w:tcPr>
            <w:tcW w:w="317" w:type="pct"/>
            <w:vAlign w:val="center"/>
          </w:tcPr>
          <w:p w14:paraId="3F6A576C" w14:textId="6DE6E74D" w:rsidR="00102065" w:rsidRPr="001343BF" w:rsidRDefault="00102065" w:rsidP="00102065">
            <w:pPr>
              <w:spacing w:before="120" w:line="240" w:lineRule="auto"/>
              <w:contextualSpacing w:val="0"/>
              <w:jc w:val="center"/>
              <w:rPr>
                <w:rFonts w:cs="Times New Roman"/>
                <w:szCs w:val="26"/>
              </w:rPr>
            </w:pPr>
            <w:r w:rsidRPr="001343BF">
              <w:rPr>
                <w:rFonts w:cs="Times New Roman"/>
                <w:szCs w:val="26"/>
              </w:rPr>
              <w:t>2</w:t>
            </w:r>
          </w:p>
        </w:tc>
        <w:tc>
          <w:tcPr>
            <w:tcW w:w="1483" w:type="pct"/>
            <w:vAlign w:val="center"/>
          </w:tcPr>
          <w:p w14:paraId="6DA8A7F8" w14:textId="07966600" w:rsidR="00102065" w:rsidRPr="001343BF" w:rsidRDefault="001A2956" w:rsidP="001A2956">
            <w:pPr>
              <w:spacing w:before="120" w:line="240" w:lineRule="auto"/>
              <w:contextualSpacing w:val="0"/>
              <w:jc w:val="left"/>
              <w:rPr>
                <w:rFonts w:cs="Times New Roman"/>
                <w:szCs w:val="26"/>
              </w:rPr>
            </w:pPr>
            <w:r w:rsidRPr="001343BF">
              <w:rPr>
                <w:rFonts w:cs="Times New Roman"/>
                <w:szCs w:val="26"/>
              </w:rPr>
              <w:t xml:space="preserve">Nhóm </w:t>
            </w:r>
            <w:r w:rsidR="00102065" w:rsidRPr="001343BF">
              <w:rPr>
                <w:rFonts w:cs="Times New Roman"/>
                <w:szCs w:val="26"/>
              </w:rPr>
              <w:t xml:space="preserve">HTX </w:t>
            </w:r>
            <w:r w:rsidRPr="001343BF">
              <w:rPr>
                <w:rFonts w:cs="Times New Roman"/>
                <w:szCs w:val="26"/>
              </w:rPr>
              <w:t>chăn nuôi động vật, gia súc, gia cầm</w:t>
            </w:r>
          </w:p>
        </w:tc>
        <w:tc>
          <w:tcPr>
            <w:tcW w:w="1444" w:type="pct"/>
            <w:vAlign w:val="center"/>
          </w:tcPr>
          <w:p w14:paraId="7A40B7D9" w14:textId="69B33CF4" w:rsidR="00102065" w:rsidRPr="001343BF" w:rsidRDefault="001A2956" w:rsidP="00102065">
            <w:pPr>
              <w:spacing w:before="120" w:line="240" w:lineRule="auto"/>
              <w:contextualSpacing w:val="0"/>
              <w:jc w:val="center"/>
              <w:rPr>
                <w:rFonts w:cs="Times New Roman"/>
                <w:szCs w:val="26"/>
              </w:rPr>
            </w:pPr>
            <w:r w:rsidRPr="001343BF">
              <w:rPr>
                <w:rFonts w:cs="Times New Roman"/>
                <w:szCs w:val="26"/>
              </w:rPr>
              <w:t>Chăn nuôi lợn, gà, vịt, chồn…</w:t>
            </w:r>
          </w:p>
        </w:tc>
        <w:tc>
          <w:tcPr>
            <w:tcW w:w="1756" w:type="pct"/>
            <w:vAlign w:val="center"/>
          </w:tcPr>
          <w:p w14:paraId="1FD9E942" w14:textId="66D30F84" w:rsidR="00102065" w:rsidRPr="001343BF" w:rsidRDefault="001A2956" w:rsidP="001A2956">
            <w:pPr>
              <w:spacing w:before="120" w:line="240" w:lineRule="auto"/>
              <w:contextualSpacing w:val="0"/>
              <w:jc w:val="center"/>
              <w:rPr>
                <w:rFonts w:cs="Times New Roman"/>
                <w:szCs w:val="26"/>
              </w:rPr>
            </w:pPr>
            <w:r w:rsidRPr="001343BF">
              <w:rPr>
                <w:rFonts w:cs="Times New Roman"/>
                <w:szCs w:val="26"/>
              </w:rPr>
              <w:t>Đầu tư chuồng trại, hệ thống xử lý chất thải, chuyển đổi số, xây dựng thương hiệu, xúc tiến thương mại</w:t>
            </w:r>
          </w:p>
        </w:tc>
      </w:tr>
      <w:tr w:rsidR="00102065" w:rsidRPr="00102065" w14:paraId="38936D14" w14:textId="77777777" w:rsidTr="001343BF">
        <w:trPr>
          <w:trHeight w:val="1371"/>
        </w:trPr>
        <w:tc>
          <w:tcPr>
            <w:tcW w:w="317" w:type="pct"/>
            <w:vAlign w:val="center"/>
          </w:tcPr>
          <w:p w14:paraId="0A215A0E" w14:textId="4E447660" w:rsidR="00102065" w:rsidRPr="001343BF" w:rsidRDefault="00102065" w:rsidP="00102065">
            <w:pPr>
              <w:spacing w:before="120" w:line="240" w:lineRule="auto"/>
              <w:contextualSpacing w:val="0"/>
              <w:jc w:val="center"/>
              <w:rPr>
                <w:rFonts w:cs="Times New Roman"/>
                <w:szCs w:val="26"/>
              </w:rPr>
            </w:pPr>
            <w:r w:rsidRPr="001343BF">
              <w:rPr>
                <w:rFonts w:cs="Times New Roman"/>
                <w:szCs w:val="26"/>
              </w:rPr>
              <w:t>3</w:t>
            </w:r>
          </w:p>
        </w:tc>
        <w:tc>
          <w:tcPr>
            <w:tcW w:w="1483" w:type="pct"/>
            <w:vAlign w:val="center"/>
          </w:tcPr>
          <w:p w14:paraId="3C887007" w14:textId="2500B7EB" w:rsidR="00102065" w:rsidRPr="001343BF" w:rsidRDefault="001A2956" w:rsidP="001A2956">
            <w:pPr>
              <w:spacing w:before="120" w:line="240" w:lineRule="auto"/>
              <w:contextualSpacing w:val="0"/>
              <w:jc w:val="left"/>
              <w:rPr>
                <w:rFonts w:cs="Times New Roman"/>
                <w:szCs w:val="26"/>
              </w:rPr>
            </w:pPr>
            <w:r w:rsidRPr="001343BF">
              <w:rPr>
                <w:rFonts w:cs="Times New Roman"/>
                <w:szCs w:val="26"/>
              </w:rPr>
              <w:t xml:space="preserve">Nhóm </w:t>
            </w:r>
            <w:r w:rsidR="00102065" w:rsidRPr="001343BF">
              <w:rPr>
                <w:rFonts w:cs="Times New Roman"/>
                <w:szCs w:val="26"/>
              </w:rPr>
              <w:t xml:space="preserve">HTX </w:t>
            </w:r>
            <w:r w:rsidRPr="001343BF">
              <w:rPr>
                <w:rFonts w:cs="Times New Roman"/>
                <w:szCs w:val="26"/>
              </w:rPr>
              <w:t>trồng trọt hữu cơ</w:t>
            </w:r>
          </w:p>
        </w:tc>
        <w:tc>
          <w:tcPr>
            <w:tcW w:w="1444" w:type="pct"/>
            <w:vAlign w:val="center"/>
          </w:tcPr>
          <w:p w14:paraId="593E8513" w14:textId="1D5575D0" w:rsidR="00102065" w:rsidRPr="001343BF" w:rsidRDefault="00401F81" w:rsidP="00102065">
            <w:pPr>
              <w:spacing w:before="120" w:line="240" w:lineRule="auto"/>
              <w:contextualSpacing w:val="0"/>
              <w:jc w:val="center"/>
              <w:rPr>
                <w:rFonts w:cs="Times New Roman"/>
                <w:szCs w:val="26"/>
              </w:rPr>
            </w:pPr>
            <w:r w:rsidRPr="001343BF">
              <w:rPr>
                <w:rFonts w:cs="Times New Roman"/>
                <w:szCs w:val="26"/>
              </w:rPr>
              <w:t>Lúa hữu cơ, Dứa… và cây dược liệu</w:t>
            </w:r>
          </w:p>
        </w:tc>
        <w:tc>
          <w:tcPr>
            <w:tcW w:w="1756" w:type="pct"/>
            <w:vAlign w:val="center"/>
          </w:tcPr>
          <w:p w14:paraId="4E83FD26" w14:textId="0BB0C5ED" w:rsidR="00102065" w:rsidRPr="001343BF" w:rsidRDefault="00401F81" w:rsidP="00401F81">
            <w:pPr>
              <w:spacing w:before="120" w:line="240" w:lineRule="auto"/>
              <w:contextualSpacing w:val="0"/>
              <w:jc w:val="center"/>
              <w:rPr>
                <w:rFonts w:cs="Times New Roman"/>
                <w:szCs w:val="26"/>
              </w:rPr>
            </w:pPr>
            <w:r w:rsidRPr="001343BF">
              <w:rPr>
                <w:rFonts w:cs="Times New Roman"/>
                <w:szCs w:val="26"/>
              </w:rPr>
              <w:t>Đầu tư hạ tầng vùng trồng, đào tạo nguồn nhân lực, ứng dụng công nghệ, nâng cao năng lực quản lý</w:t>
            </w:r>
          </w:p>
        </w:tc>
      </w:tr>
      <w:tr w:rsidR="00102065" w:rsidRPr="00102065" w14:paraId="2455B836" w14:textId="77777777" w:rsidTr="001343BF">
        <w:tc>
          <w:tcPr>
            <w:tcW w:w="317" w:type="pct"/>
            <w:vAlign w:val="center"/>
          </w:tcPr>
          <w:p w14:paraId="0ACC5CAE" w14:textId="337E0F07" w:rsidR="00102065" w:rsidRPr="001343BF" w:rsidRDefault="00102065" w:rsidP="00102065">
            <w:pPr>
              <w:spacing w:before="120" w:line="240" w:lineRule="auto"/>
              <w:contextualSpacing w:val="0"/>
              <w:jc w:val="center"/>
              <w:rPr>
                <w:rFonts w:cs="Times New Roman"/>
                <w:szCs w:val="26"/>
              </w:rPr>
            </w:pPr>
            <w:r w:rsidRPr="001343BF">
              <w:rPr>
                <w:rFonts w:cs="Times New Roman"/>
                <w:szCs w:val="26"/>
              </w:rPr>
              <w:t>4</w:t>
            </w:r>
          </w:p>
        </w:tc>
        <w:tc>
          <w:tcPr>
            <w:tcW w:w="1483" w:type="pct"/>
            <w:vAlign w:val="center"/>
          </w:tcPr>
          <w:p w14:paraId="5D0C2C77" w14:textId="0F884AF3" w:rsidR="00102065" w:rsidRPr="001343BF" w:rsidRDefault="00401F81" w:rsidP="00401F81">
            <w:pPr>
              <w:spacing w:before="120" w:line="240" w:lineRule="auto"/>
              <w:contextualSpacing w:val="0"/>
              <w:jc w:val="left"/>
              <w:rPr>
                <w:rFonts w:cs="Times New Roman"/>
                <w:szCs w:val="26"/>
              </w:rPr>
            </w:pPr>
            <w:r w:rsidRPr="001343BF">
              <w:rPr>
                <w:rFonts w:cs="Times New Roman"/>
                <w:szCs w:val="26"/>
              </w:rPr>
              <w:t xml:space="preserve">Nhóm </w:t>
            </w:r>
            <w:r w:rsidR="00102065" w:rsidRPr="001343BF">
              <w:rPr>
                <w:rFonts w:cs="Times New Roman"/>
                <w:szCs w:val="26"/>
              </w:rPr>
              <w:t xml:space="preserve">HTX </w:t>
            </w:r>
            <w:r w:rsidRPr="001343BF">
              <w:rPr>
                <w:rFonts w:cs="Times New Roman"/>
                <w:szCs w:val="26"/>
              </w:rPr>
              <w:t>kinh doanh dịch vụ du lịch, nghỉ dưỡng</w:t>
            </w:r>
          </w:p>
        </w:tc>
        <w:tc>
          <w:tcPr>
            <w:tcW w:w="1444" w:type="pct"/>
            <w:vAlign w:val="center"/>
          </w:tcPr>
          <w:p w14:paraId="3712C658" w14:textId="4BD5435D" w:rsidR="00102065" w:rsidRPr="001343BF" w:rsidRDefault="00401F81" w:rsidP="00102065">
            <w:pPr>
              <w:spacing w:before="120" w:line="240" w:lineRule="auto"/>
              <w:contextualSpacing w:val="0"/>
              <w:jc w:val="center"/>
              <w:rPr>
                <w:rFonts w:cs="Times New Roman"/>
                <w:szCs w:val="26"/>
              </w:rPr>
            </w:pPr>
            <w:r w:rsidRPr="001343BF">
              <w:rPr>
                <w:rFonts w:cs="Times New Roman"/>
                <w:szCs w:val="26"/>
              </w:rPr>
              <w:t xml:space="preserve">Dịch vụ du lịch, ăn uống, nghỉ dưỡng </w:t>
            </w:r>
          </w:p>
        </w:tc>
        <w:tc>
          <w:tcPr>
            <w:tcW w:w="1756" w:type="pct"/>
            <w:vAlign w:val="center"/>
          </w:tcPr>
          <w:p w14:paraId="664FF422" w14:textId="332BEBD6" w:rsidR="00102065" w:rsidRPr="001343BF" w:rsidRDefault="0077181F" w:rsidP="00102065">
            <w:pPr>
              <w:spacing w:before="120" w:line="240" w:lineRule="auto"/>
              <w:contextualSpacing w:val="0"/>
              <w:jc w:val="center"/>
              <w:rPr>
                <w:rFonts w:cs="Times New Roman"/>
                <w:szCs w:val="26"/>
              </w:rPr>
            </w:pPr>
            <w:r>
              <w:rPr>
                <w:rFonts w:cs="Times New Roman"/>
                <w:szCs w:val="26"/>
              </w:rPr>
              <w:t xml:space="preserve">Đầu tư hạ tầng du lịch, </w:t>
            </w:r>
            <w:r w:rsidR="00102065" w:rsidRPr="001343BF">
              <w:rPr>
                <w:rFonts w:cs="Times New Roman"/>
                <w:szCs w:val="26"/>
              </w:rPr>
              <w:t>Đào tạo nguồn nhân lực, ứng dụng công nghệ, nâng cao năng lực quản lý</w:t>
            </w:r>
          </w:p>
        </w:tc>
      </w:tr>
    </w:tbl>
    <w:p w14:paraId="422E2C07" w14:textId="77777777" w:rsidR="00102065" w:rsidRPr="00102065" w:rsidRDefault="00102065" w:rsidP="009B1F87">
      <w:pPr>
        <w:spacing w:before="120" w:line="240" w:lineRule="auto"/>
        <w:contextualSpacing w:val="0"/>
        <w:rPr>
          <w:rFonts w:cs="Times New Roman"/>
          <w:sz w:val="28"/>
          <w:szCs w:val="28"/>
        </w:rPr>
      </w:pPr>
    </w:p>
    <w:p w14:paraId="2B71B8A3" w14:textId="35BFE52A" w:rsidR="009B1F87" w:rsidRPr="00102065" w:rsidRDefault="009B1F87" w:rsidP="009B1F87">
      <w:pPr>
        <w:spacing w:before="120" w:line="240" w:lineRule="auto"/>
        <w:contextualSpacing w:val="0"/>
        <w:rPr>
          <w:rFonts w:cs="Times New Roman"/>
          <w:sz w:val="28"/>
          <w:szCs w:val="28"/>
        </w:rPr>
      </w:pPr>
    </w:p>
    <w:p w14:paraId="63026EF6" w14:textId="77777777" w:rsidR="00102065" w:rsidRDefault="00102065" w:rsidP="009B1F87">
      <w:pPr>
        <w:spacing w:before="120" w:line="240" w:lineRule="auto"/>
        <w:contextualSpacing w:val="0"/>
        <w:rPr>
          <w:rFonts w:cs="Times New Roman"/>
          <w:sz w:val="28"/>
          <w:szCs w:val="28"/>
        </w:rPr>
      </w:pPr>
    </w:p>
    <w:p w14:paraId="79DF3FBB" w14:textId="77777777" w:rsidR="00102065" w:rsidRPr="009B1F87" w:rsidRDefault="00102065" w:rsidP="009B1F87">
      <w:pPr>
        <w:spacing w:before="120" w:line="240" w:lineRule="auto"/>
        <w:contextualSpacing w:val="0"/>
        <w:rPr>
          <w:rFonts w:cs="Times New Roman"/>
          <w:sz w:val="28"/>
          <w:szCs w:val="28"/>
        </w:rPr>
      </w:pPr>
    </w:p>
    <w:p w14:paraId="76441B93" w14:textId="77777777" w:rsidR="009B1F87" w:rsidRDefault="009B1F87">
      <w:pPr>
        <w:spacing w:before="120" w:line="240" w:lineRule="auto"/>
        <w:contextualSpacing w:val="0"/>
        <w:rPr>
          <w:rFonts w:cs="Times New Roman"/>
          <w:sz w:val="28"/>
          <w:szCs w:val="28"/>
        </w:rPr>
      </w:pPr>
    </w:p>
    <w:p w14:paraId="334E85A9" w14:textId="77777777" w:rsidR="009B1F87" w:rsidRDefault="009B1F87">
      <w:pPr>
        <w:spacing w:before="120" w:line="240" w:lineRule="auto"/>
        <w:contextualSpacing w:val="0"/>
        <w:rPr>
          <w:rFonts w:cs="Times New Roman"/>
          <w:sz w:val="28"/>
          <w:szCs w:val="28"/>
        </w:rPr>
      </w:pPr>
    </w:p>
    <w:p w14:paraId="1B26BBC0" w14:textId="77777777" w:rsidR="009B1F87" w:rsidRDefault="009B1F87">
      <w:pPr>
        <w:spacing w:before="120" w:line="240" w:lineRule="auto"/>
        <w:contextualSpacing w:val="0"/>
        <w:rPr>
          <w:rFonts w:cs="Times New Roman"/>
          <w:sz w:val="28"/>
          <w:szCs w:val="28"/>
        </w:rPr>
      </w:pPr>
    </w:p>
    <w:p w14:paraId="1417D6C2" w14:textId="77777777" w:rsidR="009B1F87" w:rsidRDefault="009B1F87">
      <w:pPr>
        <w:spacing w:before="120" w:line="240" w:lineRule="auto"/>
        <w:contextualSpacing w:val="0"/>
        <w:rPr>
          <w:rFonts w:cs="Times New Roman"/>
          <w:sz w:val="28"/>
          <w:szCs w:val="28"/>
        </w:rPr>
      </w:pPr>
    </w:p>
    <w:p w14:paraId="3531863F" w14:textId="77777777" w:rsidR="009B1F87" w:rsidRDefault="009B1F87">
      <w:pPr>
        <w:spacing w:before="120" w:line="240" w:lineRule="auto"/>
        <w:contextualSpacing w:val="0"/>
        <w:rPr>
          <w:rFonts w:cs="Times New Roman"/>
          <w:sz w:val="28"/>
          <w:szCs w:val="28"/>
        </w:rPr>
      </w:pPr>
    </w:p>
    <w:p w14:paraId="0D86DAD5" w14:textId="77777777" w:rsidR="009B1F87" w:rsidRDefault="009B1F87">
      <w:pPr>
        <w:spacing w:before="120" w:line="240" w:lineRule="auto"/>
        <w:contextualSpacing w:val="0"/>
        <w:rPr>
          <w:rFonts w:cs="Times New Roman"/>
          <w:sz w:val="28"/>
          <w:szCs w:val="28"/>
        </w:rPr>
      </w:pPr>
    </w:p>
    <w:p w14:paraId="7119CBA7" w14:textId="77777777" w:rsidR="009B1F87" w:rsidRDefault="009B1F87">
      <w:pPr>
        <w:spacing w:before="120" w:line="240" w:lineRule="auto"/>
        <w:contextualSpacing w:val="0"/>
        <w:rPr>
          <w:rFonts w:cs="Times New Roman"/>
          <w:sz w:val="28"/>
          <w:szCs w:val="28"/>
        </w:rPr>
      </w:pPr>
    </w:p>
    <w:p w14:paraId="6AAE45FF" w14:textId="77777777" w:rsidR="009B1F87" w:rsidRDefault="009B1F87">
      <w:pPr>
        <w:spacing w:before="120" w:line="240" w:lineRule="auto"/>
        <w:contextualSpacing w:val="0"/>
        <w:rPr>
          <w:rFonts w:cs="Times New Roman"/>
          <w:sz w:val="28"/>
          <w:szCs w:val="28"/>
        </w:rPr>
      </w:pPr>
    </w:p>
    <w:p w14:paraId="7CA82232" w14:textId="77777777" w:rsidR="00131966" w:rsidRDefault="00131966">
      <w:pPr>
        <w:spacing w:before="120" w:line="240" w:lineRule="auto"/>
        <w:contextualSpacing w:val="0"/>
        <w:rPr>
          <w:rFonts w:cs="Times New Roman"/>
          <w:sz w:val="28"/>
          <w:szCs w:val="28"/>
        </w:rPr>
      </w:pPr>
    </w:p>
    <w:p w14:paraId="7BFB8702" w14:textId="77777777" w:rsidR="009B1F87" w:rsidRDefault="009B1F87">
      <w:pPr>
        <w:spacing w:before="120" w:line="240" w:lineRule="auto"/>
        <w:contextualSpacing w:val="0"/>
        <w:rPr>
          <w:rFonts w:cs="Times New Roman"/>
          <w:sz w:val="28"/>
          <w:szCs w:val="28"/>
        </w:rPr>
      </w:pPr>
    </w:p>
    <w:p w14:paraId="256B6BCC" w14:textId="77777777" w:rsidR="00102065" w:rsidRPr="00102065" w:rsidRDefault="00102065" w:rsidP="004B38C3">
      <w:pPr>
        <w:spacing w:before="120" w:line="240" w:lineRule="auto"/>
        <w:contextualSpacing w:val="0"/>
        <w:jc w:val="center"/>
        <w:rPr>
          <w:rFonts w:cs="Times New Roman"/>
          <w:b/>
          <w:bCs/>
          <w:sz w:val="28"/>
          <w:szCs w:val="28"/>
        </w:rPr>
      </w:pPr>
      <w:r w:rsidRPr="00102065">
        <w:rPr>
          <w:rFonts w:cs="Times New Roman"/>
          <w:b/>
          <w:bCs/>
          <w:sz w:val="28"/>
          <w:szCs w:val="28"/>
        </w:rPr>
        <w:t>PHỤ LỤC 02</w:t>
      </w:r>
    </w:p>
    <w:p w14:paraId="251347F4" w14:textId="77777777" w:rsidR="00102065" w:rsidRDefault="00102065" w:rsidP="00102065">
      <w:pPr>
        <w:spacing w:before="120" w:line="240" w:lineRule="auto"/>
        <w:contextualSpacing w:val="0"/>
        <w:jc w:val="center"/>
        <w:rPr>
          <w:rFonts w:cs="Times New Roman"/>
          <w:b/>
          <w:bCs/>
          <w:sz w:val="28"/>
          <w:szCs w:val="28"/>
        </w:rPr>
      </w:pPr>
      <w:r w:rsidRPr="00102065">
        <w:rPr>
          <w:rFonts w:cs="Times New Roman"/>
          <w:b/>
          <w:bCs/>
          <w:sz w:val="28"/>
          <w:szCs w:val="28"/>
        </w:rPr>
        <w:t>Nhu cầu kinh phí và danh mục các dự án đầu tư công hỗ trợ phát triển kinh tế tập thể giai đoạn 2026–2030</w:t>
      </w:r>
    </w:p>
    <w:tbl>
      <w:tblPr>
        <w:tblStyle w:val="TableGrid"/>
        <w:tblW w:w="4989" w:type="pct"/>
        <w:tblLook w:val="04A0" w:firstRow="1" w:lastRow="0" w:firstColumn="1" w:lastColumn="0" w:noHBand="0" w:noVBand="1"/>
      </w:tblPr>
      <w:tblGrid>
        <w:gridCol w:w="584"/>
        <w:gridCol w:w="3032"/>
        <w:gridCol w:w="2169"/>
        <w:gridCol w:w="1412"/>
        <w:gridCol w:w="1244"/>
        <w:gridCol w:w="827"/>
      </w:tblGrid>
      <w:tr w:rsidR="00102065" w:rsidRPr="00C90107" w14:paraId="3AA1BF56" w14:textId="77777777" w:rsidTr="001343BF">
        <w:tc>
          <w:tcPr>
            <w:tcW w:w="315" w:type="pct"/>
            <w:vAlign w:val="center"/>
          </w:tcPr>
          <w:p w14:paraId="261F49A2" w14:textId="446F76AC"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TT</w:t>
            </w:r>
          </w:p>
        </w:tc>
        <w:tc>
          <w:tcPr>
            <w:tcW w:w="1636" w:type="pct"/>
            <w:vAlign w:val="center"/>
          </w:tcPr>
          <w:p w14:paraId="1958804E" w14:textId="330CB69B"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Nội dung đề xuất</w:t>
            </w:r>
          </w:p>
        </w:tc>
        <w:tc>
          <w:tcPr>
            <w:tcW w:w="1170" w:type="pct"/>
            <w:vAlign w:val="center"/>
          </w:tcPr>
          <w:p w14:paraId="733EE981" w14:textId="1B38AE6A"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Đơn vị hưởng lợi</w:t>
            </w:r>
          </w:p>
        </w:tc>
        <w:tc>
          <w:tcPr>
            <w:tcW w:w="762" w:type="pct"/>
            <w:vAlign w:val="center"/>
          </w:tcPr>
          <w:p w14:paraId="4F90EA68" w14:textId="089150F6"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Giai đoạn thực hiện</w:t>
            </w:r>
          </w:p>
        </w:tc>
        <w:tc>
          <w:tcPr>
            <w:tcW w:w="671" w:type="pct"/>
            <w:vAlign w:val="center"/>
          </w:tcPr>
          <w:p w14:paraId="057D6B08" w14:textId="18CB62D4"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Kinh phí dự kiến (tr</w:t>
            </w:r>
            <w:r w:rsidR="001343BF">
              <w:rPr>
                <w:rFonts w:cs="Times New Roman"/>
                <w:b/>
                <w:bCs/>
                <w:szCs w:val="26"/>
              </w:rPr>
              <w:t>iệu</w:t>
            </w:r>
            <w:r w:rsidRPr="001343BF">
              <w:rPr>
                <w:rFonts w:cs="Times New Roman"/>
                <w:b/>
                <w:bCs/>
                <w:szCs w:val="26"/>
              </w:rPr>
              <w:t xml:space="preserve"> đ</w:t>
            </w:r>
            <w:r w:rsidR="001343BF">
              <w:rPr>
                <w:rFonts w:cs="Times New Roman"/>
                <w:b/>
                <w:bCs/>
                <w:szCs w:val="26"/>
              </w:rPr>
              <w:t>ồng</w:t>
            </w:r>
            <w:r w:rsidRPr="001343BF">
              <w:rPr>
                <w:rFonts w:cs="Times New Roman"/>
                <w:b/>
                <w:bCs/>
                <w:szCs w:val="26"/>
              </w:rPr>
              <w:t>)</w:t>
            </w:r>
          </w:p>
        </w:tc>
        <w:tc>
          <w:tcPr>
            <w:tcW w:w="447" w:type="pct"/>
            <w:vAlign w:val="center"/>
          </w:tcPr>
          <w:p w14:paraId="377FBDD1" w14:textId="58FC551B" w:rsidR="00102065" w:rsidRPr="001343BF" w:rsidRDefault="00C90107" w:rsidP="00C90107">
            <w:pPr>
              <w:spacing w:before="120" w:line="240" w:lineRule="auto"/>
              <w:contextualSpacing w:val="0"/>
              <w:jc w:val="center"/>
              <w:rPr>
                <w:rFonts w:cs="Times New Roman"/>
                <w:b/>
                <w:bCs/>
                <w:szCs w:val="26"/>
              </w:rPr>
            </w:pPr>
            <w:r w:rsidRPr="001343BF">
              <w:rPr>
                <w:rFonts w:cs="Times New Roman"/>
                <w:b/>
                <w:bCs/>
                <w:szCs w:val="26"/>
              </w:rPr>
              <w:t>Ghi chú</w:t>
            </w:r>
          </w:p>
        </w:tc>
      </w:tr>
      <w:tr w:rsidR="00C90107" w:rsidRPr="00C90107" w14:paraId="01A619AC" w14:textId="77777777" w:rsidTr="001343BF">
        <w:tc>
          <w:tcPr>
            <w:tcW w:w="315" w:type="pct"/>
            <w:vAlign w:val="center"/>
          </w:tcPr>
          <w:p w14:paraId="279D2320" w14:textId="4AF70DF8"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1</w:t>
            </w:r>
          </w:p>
        </w:tc>
        <w:tc>
          <w:tcPr>
            <w:tcW w:w="1636" w:type="pct"/>
            <w:vAlign w:val="center"/>
          </w:tcPr>
          <w:p w14:paraId="52594469" w14:textId="02798E97" w:rsidR="00C90107" w:rsidRPr="001343BF" w:rsidRDefault="00E0073E" w:rsidP="00C90107">
            <w:pPr>
              <w:spacing w:before="120" w:line="240" w:lineRule="auto"/>
              <w:contextualSpacing w:val="0"/>
              <w:jc w:val="left"/>
              <w:rPr>
                <w:rFonts w:cs="Times New Roman"/>
                <w:szCs w:val="26"/>
              </w:rPr>
            </w:pPr>
            <w:r w:rsidRPr="001343BF">
              <w:rPr>
                <w:rFonts w:cs="Times New Roman"/>
                <w:szCs w:val="26"/>
              </w:rPr>
              <w:t>Hỗ trợ đào tạo, bồi dưỡng, chuyển đổi số, ứng dụng khoa học công nghệ cho các HTX</w:t>
            </w:r>
          </w:p>
        </w:tc>
        <w:tc>
          <w:tcPr>
            <w:tcW w:w="1170" w:type="pct"/>
            <w:vAlign w:val="center"/>
          </w:tcPr>
          <w:p w14:paraId="45A25C6A" w14:textId="3F430209"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Các HTX hoạt động hiệu quả</w:t>
            </w:r>
          </w:p>
        </w:tc>
        <w:tc>
          <w:tcPr>
            <w:tcW w:w="762" w:type="pct"/>
            <w:vAlign w:val="center"/>
          </w:tcPr>
          <w:p w14:paraId="00C03A69" w14:textId="08B1E3D2"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2026–2030</w:t>
            </w:r>
          </w:p>
        </w:tc>
        <w:tc>
          <w:tcPr>
            <w:tcW w:w="671" w:type="pct"/>
            <w:vAlign w:val="center"/>
          </w:tcPr>
          <w:p w14:paraId="698D70D6" w14:textId="5DDF6A38" w:rsidR="00C90107" w:rsidRPr="001343BF" w:rsidRDefault="00E0073E" w:rsidP="00C90107">
            <w:pPr>
              <w:spacing w:before="120" w:line="240" w:lineRule="auto"/>
              <w:contextualSpacing w:val="0"/>
              <w:jc w:val="center"/>
              <w:rPr>
                <w:rFonts w:cs="Times New Roman"/>
                <w:szCs w:val="26"/>
              </w:rPr>
            </w:pPr>
            <w:r w:rsidRPr="001343BF">
              <w:rPr>
                <w:rFonts w:cs="Times New Roman"/>
                <w:szCs w:val="26"/>
              </w:rPr>
              <w:t>500</w:t>
            </w:r>
          </w:p>
        </w:tc>
        <w:tc>
          <w:tcPr>
            <w:tcW w:w="447" w:type="pct"/>
            <w:vAlign w:val="center"/>
          </w:tcPr>
          <w:p w14:paraId="722E9F67" w14:textId="77777777" w:rsidR="00C90107" w:rsidRPr="001343BF" w:rsidRDefault="00C90107" w:rsidP="00C90107">
            <w:pPr>
              <w:spacing w:before="120" w:line="240" w:lineRule="auto"/>
              <w:contextualSpacing w:val="0"/>
              <w:jc w:val="center"/>
              <w:rPr>
                <w:rFonts w:cs="Times New Roman"/>
                <w:szCs w:val="26"/>
              </w:rPr>
            </w:pPr>
          </w:p>
        </w:tc>
      </w:tr>
      <w:tr w:rsidR="00C90107" w:rsidRPr="00C90107" w14:paraId="79E048C5" w14:textId="77777777" w:rsidTr="001343BF">
        <w:tc>
          <w:tcPr>
            <w:tcW w:w="315" w:type="pct"/>
            <w:vAlign w:val="center"/>
          </w:tcPr>
          <w:p w14:paraId="55B51961" w14:textId="02DFBBF6"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2</w:t>
            </w:r>
          </w:p>
        </w:tc>
        <w:tc>
          <w:tcPr>
            <w:tcW w:w="1636" w:type="pct"/>
            <w:vAlign w:val="center"/>
          </w:tcPr>
          <w:p w14:paraId="1F9B924E" w14:textId="4B1EEA8B" w:rsidR="00C90107" w:rsidRPr="001343BF" w:rsidRDefault="00E0073E" w:rsidP="00401F81">
            <w:pPr>
              <w:spacing w:before="120" w:line="240" w:lineRule="auto"/>
              <w:contextualSpacing w:val="0"/>
              <w:jc w:val="left"/>
              <w:rPr>
                <w:rFonts w:cs="Times New Roman"/>
                <w:szCs w:val="26"/>
              </w:rPr>
            </w:pPr>
            <w:r w:rsidRPr="001343BF">
              <w:rPr>
                <w:rFonts w:cs="Times New Roman"/>
                <w:szCs w:val="26"/>
              </w:rPr>
              <w:t xml:space="preserve">Đầu tư hạ tầng vùng </w:t>
            </w:r>
            <w:r w:rsidR="00401F81" w:rsidRPr="001343BF">
              <w:rPr>
                <w:rFonts w:cs="Times New Roman"/>
                <w:szCs w:val="26"/>
              </w:rPr>
              <w:t>bảo vệ nguồn lợi thuỷ hải sản</w:t>
            </w:r>
            <w:r w:rsidRPr="001343BF">
              <w:rPr>
                <w:rFonts w:cs="Times New Roman"/>
                <w:szCs w:val="26"/>
              </w:rPr>
              <w:t>, chế biến thủy sản</w:t>
            </w:r>
          </w:p>
        </w:tc>
        <w:tc>
          <w:tcPr>
            <w:tcW w:w="1170" w:type="pct"/>
            <w:vAlign w:val="center"/>
          </w:tcPr>
          <w:p w14:paraId="2E487BAD" w14:textId="07D52838" w:rsidR="00C90107" w:rsidRPr="001343BF" w:rsidRDefault="001343BF" w:rsidP="00401F81">
            <w:pPr>
              <w:spacing w:before="120" w:line="240" w:lineRule="auto"/>
              <w:contextualSpacing w:val="0"/>
              <w:jc w:val="center"/>
              <w:rPr>
                <w:rFonts w:cs="Times New Roman"/>
                <w:szCs w:val="26"/>
              </w:rPr>
            </w:pPr>
            <w:r>
              <w:rPr>
                <w:rFonts w:cs="Times New Roman"/>
                <w:szCs w:val="26"/>
              </w:rPr>
              <w:t>H</w:t>
            </w:r>
            <w:r w:rsidR="00401F81" w:rsidRPr="001343BF">
              <w:rPr>
                <w:rFonts w:cs="Times New Roman"/>
                <w:szCs w:val="26"/>
              </w:rPr>
              <w:t>ội quản lý nghề cá và n</w:t>
            </w:r>
            <w:r w:rsidR="00E0073E" w:rsidRPr="001343BF">
              <w:rPr>
                <w:rFonts w:cs="Times New Roman"/>
                <w:szCs w:val="26"/>
              </w:rPr>
              <w:t xml:space="preserve">hóm HTX </w:t>
            </w:r>
            <w:r w:rsidR="00401F81" w:rsidRPr="001343BF">
              <w:rPr>
                <w:rFonts w:cs="Times New Roman"/>
                <w:szCs w:val="26"/>
              </w:rPr>
              <w:t xml:space="preserve">chế biến </w:t>
            </w:r>
            <w:r w:rsidR="00E0073E" w:rsidRPr="001343BF">
              <w:rPr>
                <w:rFonts w:cs="Times New Roman"/>
                <w:szCs w:val="26"/>
              </w:rPr>
              <w:t>thủy sản</w:t>
            </w:r>
            <w:r w:rsidR="00401F81" w:rsidRPr="001343BF">
              <w:rPr>
                <w:rFonts w:cs="Times New Roman"/>
                <w:szCs w:val="26"/>
              </w:rPr>
              <w:t xml:space="preserve"> (HTX Phú Khương, HTX Hà Quảng…)</w:t>
            </w:r>
          </w:p>
        </w:tc>
        <w:tc>
          <w:tcPr>
            <w:tcW w:w="762" w:type="pct"/>
            <w:vAlign w:val="center"/>
          </w:tcPr>
          <w:p w14:paraId="2DBD5E4F" w14:textId="10589E89"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2026–2030</w:t>
            </w:r>
          </w:p>
        </w:tc>
        <w:tc>
          <w:tcPr>
            <w:tcW w:w="671" w:type="pct"/>
            <w:vAlign w:val="center"/>
          </w:tcPr>
          <w:p w14:paraId="54D7DAF5" w14:textId="15BC0A4C" w:rsidR="00C90107" w:rsidRPr="001343BF" w:rsidRDefault="0077181F" w:rsidP="00C90107">
            <w:pPr>
              <w:spacing w:before="120" w:line="240" w:lineRule="auto"/>
              <w:contextualSpacing w:val="0"/>
              <w:jc w:val="center"/>
              <w:rPr>
                <w:rFonts w:cs="Times New Roman"/>
                <w:szCs w:val="26"/>
              </w:rPr>
            </w:pPr>
            <w:r>
              <w:rPr>
                <w:rFonts w:cs="Times New Roman"/>
                <w:szCs w:val="26"/>
              </w:rPr>
              <w:t>5</w:t>
            </w:r>
            <w:r w:rsidR="00401F81" w:rsidRPr="001343BF">
              <w:rPr>
                <w:rFonts w:cs="Times New Roman"/>
                <w:szCs w:val="26"/>
              </w:rPr>
              <w:t>.000</w:t>
            </w:r>
          </w:p>
        </w:tc>
        <w:tc>
          <w:tcPr>
            <w:tcW w:w="447" w:type="pct"/>
            <w:vAlign w:val="center"/>
          </w:tcPr>
          <w:p w14:paraId="77F7D62C" w14:textId="77777777" w:rsidR="00C90107" w:rsidRPr="001343BF" w:rsidRDefault="00C90107" w:rsidP="00C90107">
            <w:pPr>
              <w:spacing w:before="120" w:line="240" w:lineRule="auto"/>
              <w:contextualSpacing w:val="0"/>
              <w:jc w:val="center"/>
              <w:rPr>
                <w:rFonts w:cs="Times New Roman"/>
                <w:szCs w:val="26"/>
              </w:rPr>
            </w:pPr>
          </w:p>
        </w:tc>
      </w:tr>
      <w:tr w:rsidR="00C90107" w:rsidRPr="00C90107" w14:paraId="16A6D2E8" w14:textId="77777777" w:rsidTr="001343BF">
        <w:tc>
          <w:tcPr>
            <w:tcW w:w="315" w:type="pct"/>
            <w:vAlign w:val="center"/>
          </w:tcPr>
          <w:p w14:paraId="2C54B843" w14:textId="5C3A902D"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3</w:t>
            </w:r>
          </w:p>
        </w:tc>
        <w:tc>
          <w:tcPr>
            <w:tcW w:w="1636" w:type="pct"/>
            <w:vAlign w:val="center"/>
          </w:tcPr>
          <w:p w14:paraId="492D9E35" w14:textId="3FA18E91" w:rsidR="00C90107" w:rsidRPr="001343BF" w:rsidRDefault="00E0073E" w:rsidP="00401F81">
            <w:pPr>
              <w:spacing w:before="120" w:line="240" w:lineRule="auto"/>
              <w:contextualSpacing w:val="0"/>
              <w:jc w:val="left"/>
              <w:rPr>
                <w:rFonts w:cs="Times New Roman"/>
                <w:szCs w:val="26"/>
              </w:rPr>
            </w:pPr>
            <w:r w:rsidRPr="001343BF">
              <w:rPr>
                <w:rFonts w:cs="Times New Roman"/>
                <w:szCs w:val="26"/>
              </w:rPr>
              <w:t xml:space="preserve">Hỗ trợ đầu tư </w:t>
            </w:r>
            <w:r w:rsidR="00401F81" w:rsidRPr="001343BF">
              <w:rPr>
                <w:rFonts w:cs="Times New Roman"/>
                <w:szCs w:val="26"/>
              </w:rPr>
              <w:t>hạ tầng các vùng trồng trọt</w:t>
            </w:r>
          </w:p>
        </w:tc>
        <w:tc>
          <w:tcPr>
            <w:tcW w:w="1170" w:type="pct"/>
            <w:vAlign w:val="center"/>
          </w:tcPr>
          <w:p w14:paraId="761B361C" w14:textId="5ED0DCCC" w:rsidR="00C90107" w:rsidRPr="001343BF" w:rsidRDefault="005C3640" w:rsidP="00C90107">
            <w:pPr>
              <w:spacing w:before="120" w:line="240" w:lineRule="auto"/>
              <w:contextualSpacing w:val="0"/>
              <w:jc w:val="center"/>
              <w:rPr>
                <w:rFonts w:cs="Times New Roman"/>
                <w:szCs w:val="26"/>
              </w:rPr>
            </w:pPr>
            <w:r w:rsidRPr="001343BF">
              <w:rPr>
                <w:rFonts w:cs="Times New Roman"/>
                <w:szCs w:val="26"/>
              </w:rPr>
              <w:t xml:space="preserve">Nhóm HTX trồng lúa hữu cơ và cây dứa </w:t>
            </w:r>
          </w:p>
        </w:tc>
        <w:tc>
          <w:tcPr>
            <w:tcW w:w="762" w:type="pct"/>
            <w:vAlign w:val="center"/>
          </w:tcPr>
          <w:p w14:paraId="0CF7CEBB" w14:textId="705D8A5F"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2026</w:t>
            </w:r>
            <w:r w:rsidR="001343BF">
              <w:rPr>
                <w:rFonts w:cs="Times New Roman"/>
                <w:szCs w:val="26"/>
              </w:rPr>
              <w:t>-</w:t>
            </w:r>
            <w:r w:rsidRPr="001343BF">
              <w:rPr>
                <w:rFonts w:cs="Times New Roman"/>
                <w:szCs w:val="26"/>
              </w:rPr>
              <w:t>2030</w:t>
            </w:r>
          </w:p>
        </w:tc>
        <w:tc>
          <w:tcPr>
            <w:tcW w:w="671" w:type="pct"/>
            <w:vAlign w:val="center"/>
          </w:tcPr>
          <w:p w14:paraId="19C28778" w14:textId="2CBC2FF6" w:rsidR="00C90107" w:rsidRPr="001343BF" w:rsidRDefault="005C3640" w:rsidP="00C90107">
            <w:pPr>
              <w:spacing w:before="120" w:line="240" w:lineRule="auto"/>
              <w:contextualSpacing w:val="0"/>
              <w:jc w:val="center"/>
              <w:rPr>
                <w:rFonts w:cs="Times New Roman"/>
                <w:szCs w:val="26"/>
              </w:rPr>
            </w:pPr>
            <w:r w:rsidRPr="001343BF">
              <w:rPr>
                <w:rFonts w:cs="Times New Roman"/>
                <w:szCs w:val="26"/>
              </w:rPr>
              <w:t>2.000</w:t>
            </w:r>
          </w:p>
        </w:tc>
        <w:tc>
          <w:tcPr>
            <w:tcW w:w="447" w:type="pct"/>
            <w:vAlign w:val="center"/>
          </w:tcPr>
          <w:p w14:paraId="56D3CE86" w14:textId="77777777" w:rsidR="00C90107" w:rsidRPr="001343BF" w:rsidRDefault="00C90107" w:rsidP="00C90107">
            <w:pPr>
              <w:spacing w:before="120" w:line="240" w:lineRule="auto"/>
              <w:contextualSpacing w:val="0"/>
              <w:jc w:val="center"/>
              <w:rPr>
                <w:rFonts w:cs="Times New Roman"/>
                <w:szCs w:val="26"/>
              </w:rPr>
            </w:pPr>
          </w:p>
        </w:tc>
      </w:tr>
      <w:tr w:rsidR="00C90107" w:rsidRPr="00C90107" w14:paraId="078AC85F" w14:textId="77777777" w:rsidTr="001343BF">
        <w:tc>
          <w:tcPr>
            <w:tcW w:w="315" w:type="pct"/>
            <w:vAlign w:val="center"/>
          </w:tcPr>
          <w:p w14:paraId="18F5DB29" w14:textId="4DB9F6F3"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4</w:t>
            </w:r>
          </w:p>
        </w:tc>
        <w:tc>
          <w:tcPr>
            <w:tcW w:w="1636" w:type="pct"/>
            <w:vAlign w:val="center"/>
          </w:tcPr>
          <w:p w14:paraId="2AE5754F" w14:textId="51469FC1" w:rsidR="00C90107" w:rsidRPr="001343BF" w:rsidRDefault="00E0073E" w:rsidP="001343BF">
            <w:pPr>
              <w:spacing w:before="120" w:line="240" w:lineRule="auto"/>
              <w:contextualSpacing w:val="0"/>
              <w:rPr>
                <w:rFonts w:cs="Times New Roman"/>
                <w:szCs w:val="26"/>
              </w:rPr>
            </w:pPr>
            <w:r w:rsidRPr="001343BF">
              <w:rPr>
                <w:rFonts w:cs="Times New Roman"/>
                <w:szCs w:val="26"/>
              </w:rPr>
              <w:t xml:space="preserve">Hỗ trợ đầu tư hạ tầng phục vụ hoạt động sản xuất, kinh doanh theo quy định đối với HTX </w:t>
            </w:r>
            <w:r w:rsidR="005C3640" w:rsidRPr="001343BF">
              <w:rPr>
                <w:rFonts w:cs="Times New Roman"/>
                <w:szCs w:val="26"/>
              </w:rPr>
              <w:t>kinh doanh dịch vụ du lịch ăn uống, nghỉ dưỡng</w:t>
            </w:r>
          </w:p>
        </w:tc>
        <w:tc>
          <w:tcPr>
            <w:tcW w:w="1170" w:type="pct"/>
            <w:vAlign w:val="center"/>
          </w:tcPr>
          <w:p w14:paraId="3FD22121" w14:textId="7475545F" w:rsidR="00C90107" w:rsidRPr="001343BF" w:rsidRDefault="00E0073E" w:rsidP="005C3640">
            <w:pPr>
              <w:spacing w:before="120" w:line="240" w:lineRule="auto"/>
              <w:contextualSpacing w:val="0"/>
              <w:jc w:val="center"/>
              <w:rPr>
                <w:rFonts w:cs="Times New Roman"/>
                <w:szCs w:val="26"/>
              </w:rPr>
            </w:pPr>
            <w:r w:rsidRPr="001343BF">
              <w:rPr>
                <w:rFonts w:cs="Times New Roman"/>
                <w:szCs w:val="26"/>
              </w:rPr>
              <w:t xml:space="preserve">HTX </w:t>
            </w:r>
            <w:r w:rsidR="005C3640" w:rsidRPr="001343BF">
              <w:rPr>
                <w:rFonts w:cs="Times New Roman"/>
                <w:szCs w:val="26"/>
              </w:rPr>
              <w:t>dịch vụ d</w:t>
            </w:r>
            <w:r w:rsidR="003A27A7">
              <w:rPr>
                <w:rFonts w:cs="Times New Roman"/>
                <w:szCs w:val="26"/>
              </w:rPr>
              <w:t xml:space="preserve">u </w:t>
            </w:r>
            <w:r w:rsidR="005C3640" w:rsidRPr="001343BF">
              <w:rPr>
                <w:rFonts w:cs="Times New Roman"/>
                <w:szCs w:val="26"/>
              </w:rPr>
              <w:t>lịch biển Kỳ Xuân</w:t>
            </w:r>
          </w:p>
        </w:tc>
        <w:tc>
          <w:tcPr>
            <w:tcW w:w="762" w:type="pct"/>
            <w:vAlign w:val="center"/>
          </w:tcPr>
          <w:p w14:paraId="7B4DC920" w14:textId="084F8CD4" w:rsidR="00C90107" w:rsidRPr="001343BF" w:rsidRDefault="00C90107" w:rsidP="00C90107">
            <w:pPr>
              <w:spacing w:before="120" w:line="240" w:lineRule="auto"/>
              <w:contextualSpacing w:val="0"/>
              <w:jc w:val="center"/>
              <w:rPr>
                <w:rFonts w:cs="Times New Roman"/>
                <w:szCs w:val="26"/>
              </w:rPr>
            </w:pPr>
            <w:r w:rsidRPr="001343BF">
              <w:rPr>
                <w:rFonts w:cs="Times New Roman"/>
                <w:szCs w:val="26"/>
              </w:rPr>
              <w:t>2026–2030</w:t>
            </w:r>
          </w:p>
        </w:tc>
        <w:tc>
          <w:tcPr>
            <w:tcW w:w="671" w:type="pct"/>
            <w:vAlign w:val="center"/>
          </w:tcPr>
          <w:p w14:paraId="7229BE2B" w14:textId="4E283348" w:rsidR="00C90107" w:rsidRPr="001343BF" w:rsidRDefault="0077181F" w:rsidP="00C90107">
            <w:pPr>
              <w:spacing w:before="120" w:line="240" w:lineRule="auto"/>
              <w:contextualSpacing w:val="0"/>
              <w:jc w:val="center"/>
              <w:rPr>
                <w:rFonts w:cs="Times New Roman"/>
                <w:szCs w:val="26"/>
              </w:rPr>
            </w:pPr>
            <w:r>
              <w:rPr>
                <w:rFonts w:cs="Times New Roman"/>
                <w:szCs w:val="26"/>
              </w:rPr>
              <w:t>10</w:t>
            </w:r>
            <w:r w:rsidR="005C3640" w:rsidRPr="001343BF">
              <w:rPr>
                <w:rFonts w:cs="Times New Roman"/>
                <w:szCs w:val="26"/>
              </w:rPr>
              <w:t>.000</w:t>
            </w:r>
          </w:p>
        </w:tc>
        <w:tc>
          <w:tcPr>
            <w:tcW w:w="447" w:type="pct"/>
            <w:vAlign w:val="center"/>
          </w:tcPr>
          <w:p w14:paraId="4671670A" w14:textId="77777777" w:rsidR="00C90107" w:rsidRPr="001343BF" w:rsidRDefault="00C90107" w:rsidP="00C90107">
            <w:pPr>
              <w:spacing w:before="120" w:line="240" w:lineRule="auto"/>
              <w:contextualSpacing w:val="0"/>
              <w:jc w:val="center"/>
              <w:rPr>
                <w:rFonts w:cs="Times New Roman"/>
                <w:szCs w:val="26"/>
              </w:rPr>
            </w:pPr>
          </w:p>
        </w:tc>
      </w:tr>
      <w:tr w:rsidR="00E0073E" w:rsidRPr="00C90107" w14:paraId="5B47C4A6" w14:textId="77777777" w:rsidTr="001343BF">
        <w:tc>
          <w:tcPr>
            <w:tcW w:w="315" w:type="pct"/>
            <w:vAlign w:val="center"/>
          </w:tcPr>
          <w:p w14:paraId="4C8FD284" w14:textId="77777777" w:rsidR="00E0073E" w:rsidRPr="001343BF" w:rsidRDefault="00E0073E" w:rsidP="00C90107">
            <w:pPr>
              <w:spacing w:before="120" w:line="240" w:lineRule="auto"/>
              <w:contextualSpacing w:val="0"/>
              <w:jc w:val="center"/>
              <w:rPr>
                <w:rFonts w:cs="Times New Roman"/>
                <w:szCs w:val="26"/>
              </w:rPr>
            </w:pPr>
          </w:p>
        </w:tc>
        <w:tc>
          <w:tcPr>
            <w:tcW w:w="1636" w:type="pct"/>
            <w:vAlign w:val="center"/>
          </w:tcPr>
          <w:p w14:paraId="448C00D9" w14:textId="79D44452" w:rsidR="00E0073E" w:rsidRPr="001343BF" w:rsidRDefault="00E0073E" w:rsidP="00E0073E">
            <w:pPr>
              <w:spacing w:before="120" w:line="240" w:lineRule="auto"/>
              <w:contextualSpacing w:val="0"/>
              <w:jc w:val="center"/>
              <w:rPr>
                <w:rFonts w:cs="Times New Roman"/>
                <w:b/>
                <w:bCs/>
                <w:szCs w:val="26"/>
              </w:rPr>
            </w:pPr>
            <w:r w:rsidRPr="001343BF">
              <w:rPr>
                <w:rFonts w:cs="Times New Roman"/>
                <w:b/>
                <w:bCs/>
                <w:szCs w:val="26"/>
              </w:rPr>
              <w:t>Tổng cộng</w:t>
            </w:r>
          </w:p>
        </w:tc>
        <w:tc>
          <w:tcPr>
            <w:tcW w:w="1170" w:type="pct"/>
            <w:vAlign w:val="center"/>
          </w:tcPr>
          <w:p w14:paraId="4A095814" w14:textId="77777777" w:rsidR="00E0073E" w:rsidRPr="001343BF" w:rsidRDefault="00E0073E" w:rsidP="00E0073E">
            <w:pPr>
              <w:spacing w:before="120" w:line="240" w:lineRule="auto"/>
              <w:contextualSpacing w:val="0"/>
              <w:jc w:val="center"/>
              <w:rPr>
                <w:rFonts w:cs="Times New Roman"/>
                <w:b/>
                <w:bCs/>
                <w:szCs w:val="26"/>
              </w:rPr>
            </w:pPr>
          </w:p>
        </w:tc>
        <w:tc>
          <w:tcPr>
            <w:tcW w:w="762" w:type="pct"/>
            <w:vAlign w:val="center"/>
          </w:tcPr>
          <w:p w14:paraId="6384C989" w14:textId="77777777" w:rsidR="00E0073E" w:rsidRPr="001343BF" w:rsidRDefault="00E0073E" w:rsidP="00E0073E">
            <w:pPr>
              <w:spacing w:before="120" w:line="240" w:lineRule="auto"/>
              <w:contextualSpacing w:val="0"/>
              <w:jc w:val="center"/>
              <w:rPr>
                <w:rFonts w:cs="Times New Roman"/>
                <w:b/>
                <w:bCs/>
                <w:szCs w:val="26"/>
              </w:rPr>
            </w:pPr>
          </w:p>
        </w:tc>
        <w:tc>
          <w:tcPr>
            <w:tcW w:w="671" w:type="pct"/>
            <w:vAlign w:val="center"/>
          </w:tcPr>
          <w:p w14:paraId="7834778A" w14:textId="5BAE54F7" w:rsidR="00E0073E" w:rsidRPr="001343BF" w:rsidRDefault="005C3640" w:rsidP="005C3640">
            <w:pPr>
              <w:spacing w:before="120" w:line="240" w:lineRule="auto"/>
              <w:contextualSpacing w:val="0"/>
              <w:jc w:val="center"/>
              <w:rPr>
                <w:rFonts w:cs="Times New Roman"/>
                <w:b/>
                <w:bCs/>
                <w:szCs w:val="26"/>
              </w:rPr>
            </w:pPr>
            <w:r w:rsidRPr="001343BF">
              <w:rPr>
                <w:rFonts w:cs="Times New Roman"/>
                <w:b/>
                <w:bCs/>
                <w:szCs w:val="26"/>
              </w:rPr>
              <w:t>17</w:t>
            </w:r>
            <w:r w:rsidR="00E0073E" w:rsidRPr="001343BF">
              <w:rPr>
                <w:rFonts w:cs="Times New Roman"/>
                <w:b/>
                <w:bCs/>
                <w:szCs w:val="26"/>
              </w:rPr>
              <w:t>.</w:t>
            </w:r>
            <w:r w:rsidRPr="001343BF">
              <w:rPr>
                <w:rFonts w:cs="Times New Roman"/>
                <w:b/>
                <w:bCs/>
                <w:szCs w:val="26"/>
              </w:rPr>
              <w:t>5</w:t>
            </w:r>
            <w:r w:rsidR="00E0073E" w:rsidRPr="001343BF">
              <w:rPr>
                <w:rFonts w:cs="Times New Roman"/>
                <w:b/>
                <w:bCs/>
                <w:szCs w:val="26"/>
              </w:rPr>
              <w:t>00</w:t>
            </w:r>
          </w:p>
        </w:tc>
        <w:tc>
          <w:tcPr>
            <w:tcW w:w="447" w:type="pct"/>
            <w:vAlign w:val="center"/>
          </w:tcPr>
          <w:p w14:paraId="0FDAE31F" w14:textId="77777777" w:rsidR="00E0073E" w:rsidRPr="001343BF" w:rsidRDefault="00E0073E" w:rsidP="00C90107">
            <w:pPr>
              <w:spacing w:before="120" w:line="240" w:lineRule="auto"/>
              <w:contextualSpacing w:val="0"/>
              <w:jc w:val="center"/>
              <w:rPr>
                <w:rFonts w:cs="Times New Roman"/>
                <w:szCs w:val="26"/>
              </w:rPr>
            </w:pPr>
          </w:p>
        </w:tc>
      </w:tr>
    </w:tbl>
    <w:p w14:paraId="20E6421B" w14:textId="77777777" w:rsidR="00102065" w:rsidRPr="00C90107" w:rsidRDefault="00102065" w:rsidP="00102065">
      <w:pPr>
        <w:spacing w:before="120" w:line="240" w:lineRule="auto"/>
        <w:contextualSpacing w:val="0"/>
        <w:jc w:val="center"/>
        <w:rPr>
          <w:rFonts w:cs="Times New Roman"/>
          <w:sz w:val="28"/>
          <w:szCs w:val="28"/>
        </w:rPr>
      </w:pPr>
    </w:p>
    <w:p w14:paraId="5D491BE4" w14:textId="77777777" w:rsidR="00102065" w:rsidRDefault="00102065">
      <w:pPr>
        <w:spacing w:before="120" w:line="240" w:lineRule="auto"/>
        <w:contextualSpacing w:val="0"/>
        <w:rPr>
          <w:rFonts w:cs="Times New Roman"/>
          <w:sz w:val="28"/>
          <w:szCs w:val="28"/>
        </w:rPr>
      </w:pPr>
    </w:p>
    <w:sectPr w:rsidR="00102065" w:rsidSect="00575A2D">
      <w:headerReference w:type="default" r:id="rId7"/>
      <w:headerReference w:type="firs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5658D" w14:textId="77777777" w:rsidR="00FB7C1E" w:rsidRDefault="00FB7C1E">
      <w:pPr>
        <w:spacing w:after="0" w:line="240" w:lineRule="auto"/>
      </w:pPr>
      <w:r>
        <w:separator/>
      </w:r>
    </w:p>
  </w:endnote>
  <w:endnote w:type="continuationSeparator" w:id="0">
    <w:p w14:paraId="5FE71C28" w14:textId="77777777" w:rsidR="00FB7C1E" w:rsidRDefault="00FB7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5B2C" w14:textId="77777777" w:rsidR="00FB7C1E" w:rsidRDefault="00FB7C1E">
      <w:pPr>
        <w:spacing w:after="0" w:line="240" w:lineRule="auto"/>
      </w:pPr>
      <w:r>
        <w:separator/>
      </w:r>
    </w:p>
  </w:footnote>
  <w:footnote w:type="continuationSeparator" w:id="0">
    <w:p w14:paraId="73543BF6" w14:textId="77777777" w:rsidR="00FB7C1E" w:rsidRDefault="00FB7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936903"/>
      <w:docPartObj>
        <w:docPartGallery w:val="Page Numbers (Top of Page)"/>
        <w:docPartUnique/>
      </w:docPartObj>
    </w:sdtPr>
    <w:sdtEndPr>
      <w:rPr>
        <w:noProof/>
      </w:rPr>
    </w:sdtEndPr>
    <w:sdtContent>
      <w:p w14:paraId="012C60C5" w14:textId="77777777" w:rsidR="00943B59" w:rsidRDefault="00C20C0F">
        <w:pPr>
          <w:pStyle w:val="Header"/>
          <w:jc w:val="center"/>
        </w:pPr>
        <w:r>
          <w:fldChar w:fldCharType="begin"/>
        </w:r>
        <w:r>
          <w:instrText xml:space="preserve"> PAGE   \* MERGEFORMAT </w:instrText>
        </w:r>
        <w:r>
          <w:fldChar w:fldCharType="separate"/>
        </w:r>
        <w:r w:rsidR="00456A4D">
          <w:rPr>
            <w:noProof/>
          </w:rPr>
          <w:t>2</w:t>
        </w:r>
        <w:r>
          <w:rPr>
            <w:noProof/>
          </w:rPr>
          <w:fldChar w:fldCharType="end"/>
        </w:r>
      </w:p>
    </w:sdtContent>
  </w:sdt>
  <w:p w14:paraId="1E89185F" w14:textId="77777777" w:rsidR="00943B59" w:rsidRDefault="00943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A800" w14:textId="77777777" w:rsidR="00943B59" w:rsidRDefault="00943B59">
    <w:pPr>
      <w:pStyle w:val="Header"/>
      <w:jc w:val="center"/>
    </w:pPr>
  </w:p>
  <w:p w14:paraId="1686BB24" w14:textId="77777777" w:rsidR="00943B59" w:rsidRDefault="00943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A"/>
    <w:multiLevelType w:val="multilevel"/>
    <w:tmpl w:val="039A79D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B5AA2"/>
    <w:multiLevelType w:val="multilevel"/>
    <w:tmpl w:val="6114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C7911"/>
    <w:multiLevelType w:val="multilevel"/>
    <w:tmpl w:val="D60E50AE"/>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028CF"/>
    <w:multiLevelType w:val="multilevel"/>
    <w:tmpl w:val="99A85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A5B7D"/>
    <w:multiLevelType w:val="multilevel"/>
    <w:tmpl w:val="0A16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464B8"/>
    <w:multiLevelType w:val="multilevel"/>
    <w:tmpl w:val="87D0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96A0E"/>
    <w:multiLevelType w:val="multilevel"/>
    <w:tmpl w:val="EF9A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06A4E"/>
    <w:multiLevelType w:val="multilevel"/>
    <w:tmpl w:val="F89A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10AA3"/>
    <w:multiLevelType w:val="multilevel"/>
    <w:tmpl w:val="A04E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66490"/>
    <w:multiLevelType w:val="multilevel"/>
    <w:tmpl w:val="674C53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0E1E46"/>
    <w:multiLevelType w:val="multilevel"/>
    <w:tmpl w:val="41BC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D3304"/>
    <w:multiLevelType w:val="multilevel"/>
    <w:tmpl w:val="A536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DD5"/>
    <w:multiLevelType w:val="multilevel"/>
    <w:tmpl w:val="82E053E4"/>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3C10D1"/>
    <w:multiLevelType w:val="multilevel"/>
    <w:tmpl w:val="8720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25ABF"/>
    <w:multiLevelType w:val="multilevel"/>
    <w:tmpl w:val="439630C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C6C90"/>
    <w:multiLevelType w:val="multilevel"/>
    <w:tmpl w:val="44D2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D1B41"/>
    <w:multiLevelType w:val="multilevel"/>
    <w:tmpl w:val="6A66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1637C"/>
    <w:multiLevelType w:val="multilevel"/>
    <w:tmpl w:val="C576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B4888"/>
    <w:multiLevelType w:val="multilevel"/>
    <w:tmpl w:val="A710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25432"/>
    <w:multiLevelType w:val="multilevel"/>
    <w:tmpl w:val="6E72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D61D5"/>
    <w:multiLevelType w:val="multilevel"/>
    <w:tmpl w:val="FA86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818B1"/>
    <w:multiLevelType w:val="multilevel"/>
    <w:tmpl w:val="CCAC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6EC0"/>
    <w:multiLevelType w:val="multilevel"/>
    <w:tmpl w:val="834698E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270C5"/>
    <w:multiLevelType w:val="multilevel"/>
    <w:tmpl w:val="F1DE7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AA3B1E"/>
    <w:multiLevelType w:val="multilevel"/>
    <w:tmpl w:val="51B2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05E18"/>
    <w:multiLevelType w:val="multilevel"/>
    <w:tmpl w:val="0610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92FDE"/>
    <w:multiLevelType w:val="multilevel"/>
    <w:tmpl w:val="2210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24E49"/>
    <w:multiLevelType w:val="multilevel"/>
    <w:tmpl w:val="38C8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164844"/>
    <w:multiLevelType w:val="multilevel"/>
    <w:tmpl w:val="2F42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57B3B"/>
    <w:multiLevelType w:val="multilevel"/>
    <w:tmpl w:val="788C221E"/>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565C3E"/>
    <w:multiLevelType w:val="multilevel"/>
    <w:tmpl w:val="13FC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447BC5"/>
    <w:multiLevelType w:val="hybridMultilevel"/>
    <w:tmpl w:val="1CC06298"/>
    <w:lvl w:ilvl="0" w:tplc="4EFA2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964457"/>
    <w:multiLevelType w:val="multilevel"/>
    <w:tmpl w:val="2572E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A4167"/>
    <w:multiLevelType w:val="multilevel"/>
    <w:tmpl w:val="7B282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4922A8"/>
    <w:multiLevelType w:val="multilevel"/>
    <w:tmpl w:val="616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F286C"/>
    <w:multiLevelType w:val="hybridMultilevel"/>
    <w:tmpl w:val="B7AAA0A2"/>
    <w:lvl w:ilvl="0" w:tplc="48D23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3B1818"/>
    <w:multiLevelType w:val="multilevel"/>
    <w:tmpl w:val="BB1CD8AE"/>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503B18"/>
    <w:multiLevelType w:val="multilevel"/>
    <w:tmpl w:val="D3A4C3F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1A7780"/>
    <w:multiLevelType w:val="multilevel"/>
    <w:tmpl w:val="701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951005">
    <w:abstractNumId w:val="33"/>
  </w:num>
  <w:num w:numId="2" w16cid:durableId="1233615649">
    <w:abstractNumId w:val="32"/>
  </w:num>
  <w:num w:numId="3" w16cid:durableId="1071545305">
    <w:abstractNumId w:val="23"/>
  </w:num>
  <w:num w:numId="4" w16cid:durableId="15541111">
    <w:abstractNumId w:val="16"/>
  </w:num>
  <w:num w:numId="5" w16cid:durableId="1746419964">
    <w:abstractNumId w:val="22"/>
  </w:num>
  <w:num w:numId="6" w16cid:durableId="253435542">
    <w:abstractNumId w:val="4"/>
  </w:num>
  <w:num w:numId="7" w16cid:durableId="1343119977">
    <w:abstractNumId w:val="2"/>
  </w:num>
  <w:num w:numId="8" w16cid:durableId="1660689216">
    <w:abstractNumId w:val="21"/>
  </w:num>
  <w:num w:numId="9" w16cid:durableId="640423222">
    <w:abstractNumId w:val="29"/>
  </w:num>
  <w:num w:numId="10" w16cid:durableId="169759700">
    <w:abstractNumId w:val="7"/>
  </w:num>
  <w:num w:numId="11" w16cid:durableId="1892306714">
    <w:abstractNumId w:val="6"/>
  </w:num>
  <w:num w:numId="12" w16cid:durableId="1659573758">
    <w:abstractNumId w:val="10"/>
  </w:num>
  <w:num w:numId="13" w16cid:durableId="2123718337">
    <w:abstractNumId w:val="15"/>
  </w:num>
  <w:num w:numId="14" w16cid:durableId="1542207279">
    <w:abstractNumId w:val="20"/>
  </w:num>
  <w:num w:numId="15" w16cid:durableId="1662154327">
    <w:abstractNumId w:val="1"/>
  </w:num>
  <w:num w:numId="16" w16cid:durableId="1044014543">
    <w:abstractNumId w:val="26"/>
  </w:num>
  <w:num w:numId="17" w16cid:durableId="313484844">
    <w:abstractNumId w:val="37"/>
  </w:num>
  <w:num w:numId="18" w16cid:durableId="622999384">
    <w:abstractNumId w:val="18"/>
  </w:num>
  <w:num w:numId="19" w16cid:durableId="1904871743">
    <w:abstractNumId w:val="12"/>
  </w:num>
  <w:num w:numId="20" w16cid:durableId="1314329520">
    <w:abstractNumId w:val="25"/>
  </w:num>
  <w:num w:numId="21" w16cid:durableId="2109039623">
    <w:abstractNumId w:val="36"/>
  </w:num>
  <w:num w:numId="22" w16cid:durableId="983970104">
    <w:abstractNumId w:val="24"/>
  </w:num>
  <w:num w:numId="23" w16cid:durableId="1851599972">
    <w:abstractNumId w:val="9"/>
  </w:num>
  <w:num w:numId="24" w16cid:durableId="1994215073">
    <w:abstractNumId w:val="17"/>
  </w:num>
  <w:num w:numId="25" w16cid:durableId="214465095">
    <w:abstractNumId w:val="35"/>
  </w:num>
  <w:num w:numId="26" w16cid:durableId="523859572">
    <w:abstractNumId w:val="14"/>
  </w:num>
  <w:num w:numId="27" w16cid:durableId="575628759">
    <w:abstractNumId w:val="0"/>
  </w:num>
  <w:num w:numId="28" w16cid:durableId="97025681">
    <w:abstractNumId w:val="30"/>
  </w:num>
  <w:num w:numId="29" w16cid:durableId="814416954">
    <w:abstractNumId w:val="31"/>
  </w:num>
  <w:num w:numId="30" w16cid:durableId="1199782563">
    <w:abstractNumId w:val="28"/>
  </w:num>
  <w:num w:numId="31" w16cid:durableId="475997262">
    <w:abstractNumId w:val="8"/>
  </w:num>
  <w:num w:numId="32" w16cid:durableId="530338670">
    <w:abstractNumId w:val="27"/>
  </w:num>
  <w:num w:numId="33" w16cid:durableId="1484934761">
    <w:abstractNumId w:val="19"/>
  </w:num>
  <w:num w:numId="34" w16cid:durableId="1039546385">
    <w:abstractNumId w:val="34"/>
  </w:num>
  <w:num w:numId="35" w16cid:durableId="837115393">
    <w:abstractNumId w:val="11"/>
  </w:num>
  <w:num w:numId="36" w16cid:durableId="1358462197">
    <w:abstractNumId w:val="3"/>
  </w:num>
  <w:num w:numId="37" w16cid:durableId="1771781783">
    <w:abstractNumId w:val="13"/>
  </w:num>
  <w:num w:numId="38" w16cid:durableId="178391414">
    <w:abstractNumId w:val="38"/>
  </w:num>
  <w:num w:numId="39" w16cid:durableId="1448161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B59"/>
    <w:rsid w:val="00046CCF"/>
    <w:rsid w:val="00056BD2"/>
    <w:rsid w:val="000C5271"/>
    <w:rsid w:val="00102065"/>
    <w:rsid w:val="00131966"/>
    <w:rsid w:val="001343BF"/>
    <w:rsid w:val="001A2956"/>
    <w:rsid w:val="00303E38"/>
    <w:rsid w:val="00392082"/>
    <w:rsid w:val="003A27A7"/>
    <w:rsid w:val="00401F81"/>
    <w:rsid w:val="00456A4D"/>
    <w:rsid w:val="004866A3"/>
    <w:rsid w:val="004B38C3"/>
    <w:rsid w:val="00575A2D"/>
    <w:rsid w:val="005C3640"/>
    <w:rsid w:val="0062417A"/>
    <w:rsid w:val="0067078B"/>
    <w:rsid w:val="0070180D"/>
    <w:rsid w:val="00715F8B"/>
    <w:rsid w:val="0077181F"/>
    <w:rsid w:val="00804AFE"/>
    <w:rsid w:val="00854915"/>
    <w:rsid w:val="00884797"/>
    <w:rsid w:val="00943B59"/>
    <w:rsid w:val="009B1F87"/>
    <w:rsid w:val="00B40E87"/>
    <w:rsid w:val="00C20C0F"/>
    <w:rsid w:val="00C217B9"/>
    <w:rsid w:val="00C90107"/>
    <w:rsid w:val="00E0073E"/>
    <w:rsid w:val="00FB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1A13"/>
  <w15:docId w15:val="{6E99AC19-2EF1-4FD1-A24D-A7ADB0F2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pPr>
      <w:keepNext/>
      <w:keepLines/>
      <w:spacing w:line="240" w:lineRule="auto"/>
      <w:ind w:firstLine="720"/>
      <w:jc w:val="left"/>
      <w:outlineLvl w:val="2"/>
    </w:pPr>
    <w:rPr>
      <w:rFonts w:eastAsiaTheme="majorEastAsia" w:cstheme="majorBidi"/>
      <w:b/>
      <w:sz w:val="28"/>
      <w:szCs w:val="28"/>
    </w:rPr>
  </w:style>
  <w:style w:type="paragraph" w:styleId="Heading4">
    <w:name w:val="heading 4"/>
    <w:basedOn w:val="Normal"/>
    <w:next w:val="Normal"/>
    <w:link w:val="Heading4Char"/>
    <w:autoRedefine/>
    <w:uiPriority w:val="9"/>
    <w:unhideWhenUsed/>
    <w:qFormat/>
    <w:pPr>
      <w:keepNext/>
      <w:keepLines/>
      <w:spacing w:line="240" w:lineRule="auto"/>
      <w:ind w:firstLine="720"/>
      <w:outlineLvl w:val="3"/>
    </w:pPr>
    <w:rPr>
      <w:rFonts w:eastAsiaTheme="majorEastAsia" w:cstheme="majorBidi"/>
      <w:b/>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6"/>
      <w:szCs w:val="26"/>
    </w:rPr>
  </w:style>
  <w:style w:type="paragraph" w:styleId="NoSpacing">
    <w:name w:val="No Spacing"/>
    <w:autoRedefine/>
    <w:uiPriority w:val="1"/>
    <w:qFormat/>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Pr>
      <w:rFonts w:ascii="Times New Roman" w:eastAsiaTheme="majorEastAsia" w:hAnsi="Times New Roman" w:cstheme="majorBidi"/>
      <w:b/>
      <w:iCs/>
      <w:sz w:val="28"/>
      <w:szCs w:val="28"/>
    </w:rPr>
  </w:style>
  <w:style w:type="paragraph" w:styleId="NormalWeb">
    <w:name w:val="Normal (Web)"/>
    <w:basedOn w:val="Normal"/>
    <w:uiPriority w:val="99"/>
    <w:unhideWhenUsed/>
    <w:pPr>
      <w:spacing w:before="100" w:beforeAutospacing="1" w:after="100" w:afterAutospacing="1" w:line="240" w:lineRule="auto"/>
      <w:contextualSpacing w:val="0"/>
      <w:jc w:val="left"/>
    </w:pPr>
    <w:rPr>
      <w:rFonts w:eastAsia="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spacing w:before="100" w:beforeAutospacing="1" w:after="100" w:afterAutospacing="1" w:line="240" w:lineRule="auto"/>
      <w:contextualSpacing w:val="0"/>
      <w:jc w:val="left"/>
    </w:pPr>
    <w:rPr>
      <w:rFonts w:eastAsia="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Pr>
      <w:rFonts w:ascii="Times New Roman" w:hAnsi="Times New Roman" w:cs="Times New Roman" w:hint="default"/>
      <w:b/>
      <w:bCs/>
      <w:i w:val="0"/>
      <w:iCs w:val="0"/>
      <w:color w:val="000000"/>
      <w:sz w:val="28"/>
      <w:szCs w:val="28"/>
    </w:rPr>
  </w:style>
  <w:style w:type="character" w:customStyle="1" w:styleId="fontstyle41">
    <w:name w:val="fontstyle41"/>
    <w:basedOn w:val="DefaultParagraphFont"/>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6"/>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sz w:val="26"/>
    </w:rPr>
  </w:style>
  <w:style w:type="paragraph" w:styleId="BodyTextIndent">
    <w:name w:val="Body Text Indent"/>
    <w:basedOn w:val="Normal"/>
    <w:link w:val="BodyTextIndentChar"/>
    <w:uiPriority w:val="99"/>
    <w:unhideWhenUsed/>
    <w:rsid w:val="00056BD2"/>
    <w:pPr>
      <w:spacing w:line="360" w:lineRule="atLeast"/>
      <w:ind w:firstLine="720"/>
      <w:contextualSpacing w:val="0"/>
    </w:pPr>
    <w:rPr>
      <w:rFonts w:eastAsia="Times New Roman" w:cs="Times New Roman"/>
      <w:sz w:val="28"/>
      <w:szCs w:val="28"/>
    </w:rPr>
  </w:style>
  <w:style w:type="character" w:customStyle="1" w:styleId="BodyTextIndentChar">
    <w:name w:val="Body Text Indent Char"/>
    <w:basedOn w:val="DefaultParagraphFont"/>
    <w:link w:val="BodyTextIndent"/>
    <w:uiPriority w:val="99"/>
    <w:rsid w:val="00056BD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564">
      <w:bodyDiv w:val="1"/>
      <w:marLeft w:val="0"/>
      <w:marRight w:val="0"/>
      <w:marTop w:val="0"/>
      <w:marBottom w:val="0"/>
      <w:divBdr>
        <w:top w:val="none" w:sz="0" w:space="0" w:color="auto"/>
        <w:left w:val="none" w:sz="0" w:space="0" w:color="auto"/>
        <w:bottom w:val="none" w:sz="0" w:space="0" w:color="auto"/>
        <w:right w:val="none" w:sz="0" w:space="0" w:color="auto"/>
      </w:divBdr>
    </w:div>
    <w:div w:id="120194089">
      <w:bodyDiv w:val="1"/>
      <w:marLeft w:val="0"/>
      <w:marRight w:val="0"/>
      <w:marTop w:val="0"/>
      <w:marBottom w:val="0"/>
      <w:divBdr>
        <w:top w:val="none" w:sz="0" w:space="0" w:color="auto"/>
        <w:left w:val="none" w:sz="0" w:space="0" w:color="auto"/>
        <w:bottom w:val="none" w:sz="0" w:space="0" w:color="auto"/>
        <w:right w:val="none" w:sz="0" w:space="0" w:color="auto"/>
      </w:divBdr>
    </w:div>
    <w:div w:id="385111392">
      <w:bodyDiv w:val="1"/>
      <w:marLeft w:val="0"/>
      <w:marRight w:val="0"/>
      <w:marTop w:val="0"/>
      <w:marBottom w:val="0"/>
      <w:divBdr>
        <w:top w:val="none" w:sz="0" w:space="0" w:color="auto"/>
        <w:left w:val="none" w:sz="0" w:space="0" w:color="auto"/>
        <w:bottom w:val="none" w:sz="0" w:space="0" w:color="auto"/>
        <w:right w:val="none" w:sz="0" w:space="0" w:color="auto"/>
      </w:divBdr>
    </w:div>
    <w:div w:id="440800378">
      <w:bodyDiv w:val="1"/>
      <w:marLeft w:val="0"/>
      <w:marRight w:val="0"/>
      <w:marTop w:val="0"/>
      <w:marBottom w:val="0"/>
      <w:divBdr>
        <w:top w:val="none" w:sz="0" w:space="0" w:color="auto"/>
        <w:left w:val="none" w:sz="0" w:space="0" w:color="auto"/>
        <w:bottom w:val="none" w:sz="0" w:space="0" w:color="auto"/>
        <w:right w:val="none" w:sz="0" w:space="0" w:color="auto"/>
      </w:divBdr>
    </w:div>
    <w:div w:id="464275507">
      <w:bodyDiv w:val="1"/>
      <w:marLeft w:val="0"/>
      <w:marRight w:val="0"/>
      <w:marTop w:val="0"/>
      <w:marBottom w:val="0"/>
      <w:divBdr>
        <w:top w:val="none" w:sz="0" w:space="0" w:color="auto"/>
        <w:left w:val="none" w:sz="0" w:space="0" w:color="auto"/>
        <w:bottom w:val="none" w:sz="0" w:space="0" w:color="auto"/>
        <w:right w:val="none" w:sz="0" w:space="0" w:color="auto"/>
      </w:divBdr>
    </w:div>
    <w:div w:id="796870938">
      <w:bodyDiv w:val="1"/>
      <w:marLeft w:val="0"/>
      <w:marRight w:val="0"/>
      <w:marTop w:val="0"/>
      <w:marBottom w:val="0"/>
      <w:divBdr>
        <w:top w:val="none" w:sz="0" w:space="0" w:color="auto"/>
        <w:left w:val="none" w:sz="0" w:space="0" w:color="auto"/>
        <w:bottom w:val="none" w:sz="0" w:space="0" w:color="auto"/>
        <w:right w:val="none" w:sz="0" w:space="0" w:color="auto"/>
      </w:divBdr>
    </w:div>
    <w:div w:id="881943798">
      <w:bodyDiv w:val="1"/>
      <w:marLeft w:val="0"/>
      <w:marRight w:val="0"/>
      <w:marTop w:val="0"/>
      <w:marBottom w:val="0"/>
      <w:divBdr>
        <w:top w:val="none" w:sz="0" w:space="0" w:color="auto"/>
        <w:left w:val="none" w:sz="0" w:space="0" w:color="auto"/>
        <w:bottom w:val="none" w:sz="0" w:space="0" w:color="auto"/>
        <w:right w:val="none" w:sz="0" w:space="0" w:color="auto"/>
      </w:divBdr>
      <w:divsChild>
        <w:div w:id="120999061">
          <w:marLeft w:val="0"/>
          <w:marRight w:val="0"/>
          <w:marTop w:val="0"/>
          <w:marBottom w:val="0"/>
          <w:divBdr>
            <w:top w:val="none" w:sz="0" w:space="0" w:color="auto"/>
            <w:left w:val="none" w:sz="0" w:space="0" w:color="auto"/>
            <w:bottom w:val="none" w:sz="0" w:space="0" w:color="auto"/>
            <w:right w:val="none" w:sz="0" w:space="0" w:color="auto"/>
          </w:divBdr>
          <w:divsChild>
            <w:div w:id="9001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4803">
      <w:bodyDiv w:val="1"/>
      <w:marLeft w:val="0"/>
      <w:marRight w:val="0"/>
      <w:marTop w:val="0"/>
      <w:marBottom w:val="0"/>
      <w:divBdr>
        <w:top w:val="none" w:sz="0" w:space="0" w:color="auto"/>
        <w:left w:val="none" w:sz="0" w:space="0" w:color="auto"/>
        <w:bottom w:val="none" w:sz="0" w:space="0" w:color="auto"/>
        <w:right w:val="none" w:sz="0" w:space="0" w:color="auto"/>
      </w:divBdr>
    </w:div>
    <w:div w:id="1062407559">
      <w:bodyDiv w:val="1"/>
      <w:marLeft w:val="0"/>
      <w:marRight w:val="0"/>
      <w:marTop w:val="0"/>
      <w:marBottom w:val="0"/>
      <w:divBdr>
        <w:top w:val="none" w:sz="0" w:space="0" w:color="auto"/>
        <w:left w:val="none" w:sz="0" w:space="0" w:color="auto"/>
        <w:bottom w:val="none" w:sz="0" w:space="0" w:color="auto"/>
        <w:right w:val="none" w:sz="0" w:space="0" w:color="auto"/>
      </w:divBdr>
    </w:div>
    <w:div w:id="1068111293">
      <w:bodyDiv w:val="1"/>
      <w:marLeft w:val="0"/>
      <w:marRight w:val="0"/>
      <w:marTop w:val="0"/>
      <w:marBottom w:val="0"/>
      <w:divBdr>
        <w:top w:val="none" w:sz="0" w:space="0" w:color="auto"/>
        <w:left w:val="none" w:sz="0" w:space="0" w:color="auto"/>
        <w:bottom w:val="none" w:sz="0" w:space="0" w:color="auto"/>
        <w:right w:val="none" w:sz="0" w:space="0" w:color="auto"/>
      </w:divBdr>
    </w:div>
    <w:div w:id="1114590999">
      <w:bodyDiv w:val="1"/>
      <w:marLeft w:val="0"/>
      <w:marRight w:val="0"/>
      <w:marTop w:val="0"/>
      <w:marBottom w:val="0"/>
      <w:divBdr>
        <w:top w:val="none" w:sz="0" w:space="0" w:color="auto"/>
        <w:left w:val="none" w:sz="0" w:space="0" w:color="auto"/>
        <w:bottom w:val="none" w:sz="0" w:space="0" w:color="auto"/>
        <w:right w:val="none" w:sz="0" w:space="0" w:color="auto"/>
      </w:divBdr>
    </w:div>
    <w:div w:id="1164904699">
      <w:bodyDiv w:val="1"/>
      <w:marLeft w:val="0"/>
      <w:marRight w:val="0"/>
      <w:marTop w:val="0"/>
      <w:marBottom w:val="0"/>
      <w:divBdr>
        <w:top w:val="none" w:sz="0" w:space="0" w:color="auto"/>
        <w:left w:val="none" w:sz="0" w:space="0" w:color="auto"/>
        <w:bottom w:val="none" w:sz="0" w:space="0" w:color="auto"/>
        <w:right w:val="none" w:sz="0" w:space="0" w:color="auto"/>
      </w:divBdr>
      <w:divsChild>
        <w:div w:id="646863634">
          <w:marLeft w:val="0"/>
          <w:marRight w:val="0"/>
          <w:marTop w:val="0"/>
          <w:marBottom w:val="0"/>
          <w:divBdr>
            <w:top w:val="none" w:sz="0" w:space="0" w:color="auto"/>
            <w:left w:val="none" w:sz="0" w:space="0" w:color="auto"/>
            <w:bottom w:val="none" w:sz="0" w:space="0" w:color="auto"/>
            <w:right w:val="none" w:sz="0" w:space="0" w:color="auto"/>
          </w:divBdr>
        </w:div>
        <w:div w:id="1450472922">
          <w:marLeft w:val="0"/>
          <w:marRight w:val="0"/>
          <w:marTop w:val="0"/>
          <w:marBottom w:val="0"/>
          <w:divBdr>
            <w:top w:val="none" w:sz="0" w:space="0" w:color="auto"/>
            <w:left w:val="none" w:sz="0" w:space="0" w:color="auto"/>
            <w:bottom w:val="none" w:sz="0" w:space="0" w:color="auto"/>
            <w:right w:val="none" w:sz="0" w:space="0" w:color="auto"/>
          </w:divBdr>
        </w:div>
        <w:div w:id="1149519250">
          <w:marLeft w:val="0"/>
          <w:marRight w:val="0"/>
          <w:marTop w:val="0"/>
          <w:marBottom w:val="0"/>
          <w:divBdr>
            <w:top w:val="none" w:sz="0" w:space="0" w:color="auto"/>
            <w:left w:val="none" w:sz="0" w:space="0" w:color="auto"/>
            <w:bottom w:val="none" w:sz="0" w:space="0" w:color="auto"/>
            <w:right w:val="none" w:sz="0" w:space="0" w:color="auto"/>
          </w:divBdr>
        </w:div>
        <w:div w:id="453525326">
          <w:marLeft w:val="0"/>
          <w:marRight w:val="0"/>
          <w:marTop w:val="0"/>
          <w:marBottom w:val="0"/>
          <w:divBdr>
            <w:top w:val="none" w:sz="0" w:space="0" w:color="auto"/>
            <w:left w:val="none" w:sz="0" w:space="0" w:color="auto"/>
            <w:bottom w:val="none" w:sz="0" w:space="0" w:color="auto"/>
            <w:right w:val="none" w:sz="0" w:space="0" w:color="auto"/>
          </w:divBdr>
        </w:div>
        <w:div w:id="852380098">
          <w:marLeft w:val="0"/>
          <w:marRight w:val="0"/>
          <w:marTop w:val="0"/>
          <w:marBottom w:val="0"/>
          <w:divBdr>
            <w:top w:val="none" w:sz="0" w:space="0" w:color="auto"/>
            <w:left w:val="none" w:sz="0" w:space="0" w:color="auto"/>
            <w:bottom w:val="none" w:sz="0" w:space="0" w:color="auto"/>
            <w:right w:val="none" w:sz="0" w:space="0" w:color="auto"/>
          </w:divBdr>
        </w:div>
      </w:divsChild>
    </w:div>
    <w:div w:id="1172140940">
      <w:bodyDiv w:val="1"/>
      <w:marLeft w:val="0"/>
      <w:marRight w:val="0"/>
      <w:marTop w:val="0"/>
      <w:marBottom w:val="0"/>
      <w:divBdr>
        <w:top w:val="none" w:sz="0" w:space="0" w:color="auto"/>
        <w:left w:val="none" w:sz="0" w:space="0" w:color="auto"/>
        <w:bottom w:val="none" w:sz="0" w:space="0" w:color="auto"/>
        <w:right w:val="none" w:sz="0" w:space="0" w:color="auto"/>
      </w:divBdr>
    </w:div>
    <w:div w:id="1274946879">
      <w:bodyDiv w:val="1"/>
      <w:marLeft w:val="0"/>
      <w:marRight w:val="0"/>
      <w:marTop w:val="0"/>
      <w:marBottom w:val="0"/>
      <w:divBdr>
        <w:top w:val="none" w:sz="0" w:space="0" w:color="auto"/>
        <w:left w:val="none" w:sz="0" w:space="0" w:color="auto"/>
        <w:bottom w:val="none" w:sz="0" w:space="0" w:color="auto"/>
        <w:right w:val="none" w:sz="0" w:space="0" w:color="auto"/>
      </w:divBdr>
    </w:div>
    <w:div w:id="1348603442">
      <w:bodyDiv w:val="1"/>
      <w:marLeft w:val="0"/>
      <w:marRight w:val="0"/>
      <w:marTop w:val="0"/>
      <w:marBottom w:val="0"/>
      <w:divBdr>
        <w:top w:val="none" w:sz="0" w:space="0" w:color="auto"/>
        <w:left w:val="none" w:sz="0" w:space="0" w:color="auto"/>
        <w:bottom w:val="none" w:sz="0" w:space="0" w:color="auto"/>
        <w:right w:val="none" w:sz="0" w:space="0" w:color="auto"/>
      </w:divBdr>
    </w:div>
    <w:div w:id="1402211214">
      <w:bodyDiv w:val="1"/>
      <w:marLeft w:val="0"/>
      <w:marRight w:val="0"/>
      <w:marTop w:val="0"/>
      <w:marBottom w:val="0"/>
      <w:divBdr>
        <w:top w:val="none" w:sz="0" w:space="0" w:color="auto"/>
        <w:left w:val="none" w:sz="0" w:space="0" w:color="auto"/>
        <w:bottom w:val="none" w:sz="0" w:space="0" w:color="auto"/>
        <w:right w:val="none" w:sz="0" w:space="0" w:color="auto"/>
      </w:divBdr>
    </w:div>
    <w:div w:id="1512993051">
      <w:bodyDiv w:val="1"/>
      <w:marLeft w:val="0"/>
      <w:marRight w:val="0"/>
      <w:marTop w:val="0"/>
      <w:marBottom w:val="0"/>
      <w:divBdr>
        <w:top w:val="none" w:sz="0" w:space="0" w:color="auto"/>
        <w:left w:val="none" w:sz="0" w:space="0" w:color="auto"/>
        <w:bottom w:val="none" w:sz="0" w:space="0" w:color="auto"/>
        <w:right w:val="none" w:sz="0" w:space="0" w:color="auto"/>
      </w:divBdr>
    </w:div>
    <w:div w:id="1517108844">
      <w:bodyDiv w:val="1"/>
      <w:marLeft w:val="0"/>
      <w:marRight w:val="0"/>
      <w:marTop w:val="0"/>
      <w:marBottom w:val="0"/>
      <w:divBdr>
        <w:top w:val="none" w:sz="0" w:space="0" w:color="auto"/>
        <w:left w:val="none" w:sz="0" w:space="0" w:color="auto"/>
        <w:bottom w:val="none" w:sz="0" w:space="0" w:color="auto"/>
        <w:right w:val="none" w:sz="0" w:space="0" w:color="auto"/>
      </w:divBdr>
    </w:div>
    <w:div w:id="1571380399">
      <w:bodyDiv w:val="1"/>
      <w:marLeft w:val="0"/>
      <w:marRight w:val="0"/>
      <w:marTop w:val="0"/>
      <w:marBottom w:val="0"/>
      <w:divBdr>
        <w:top w:val="none" w:sz="0" w:space="0" w:color="auto"/>
        <w:left w:val="none" w:sz="0" w:space="0" w:color="auto"/>
        <w:bottom w:val="none" w:sz="0" w:space="0" w:color="auto"/>
        <w:right w:val="none" w:sz="0" w:space="0" w:color="auto"/>
      </w:divBdr>
    </w:div>
    <w:div w:id="1774857762">
      <w:bodyDiv w:val="1"/>
      <w:marLeft w:val="0"/>
      <w:marRight w:val="0"/>
      <w:marTop w:val="0"/>
      <w:marBottom w:val="0"/>
      <w:divBdr>
        <w:top w:val="none" w:sz="0" w:space="0" w:color="auto"/>
        <w:left w:val="none" w:sz="0" w:space="0" w:color="auto"/>
        <w:bottom w:val="none" w:sz="0" w:space="0" w:color="auto"/>
        <w:right w:val="none" w:sz="0" w:space="0" w:color="auto"/>
      </w:divBdr>
    </w:div>
    <w:div w:id="1964338701">
      <w:bodyDiv w:val="1"/>
      <w:marLeft w:val="0"/>
      <w:marRight w:val="0"/>
      <w:marTop w:val="0"/>
      <w:marBottom w:val="0"/>
      <w:divBdr>
        <w:top w:val="none" w:sz="0" w:space="0" w:color="auto"/>
        <w:left w:val="none" w:sz="0" w:space="0" w:color="auto"/>
        <w:bottom w:val="none" w:sz="0" w:space="0" w:color="auto"/>
        <w:right w:val="none" w:sz="0" w:space="0" w:color="auto"/>
      </w:divBdr>
    </w:div>
    <w:div w:id="2103531628">
      <w:bodyDiv w:val="1"/>
      <w:marLeft w:val="0"/>
      <w:marRight w:val="0"/>
      <w:marTop w:val="0"/>
      <w:marBottom w:val="0"/>
      <w:divBdr>
        <w:top w:val="none" w:sz="0" w:space="0" w:color="auto"/>
        <w:left w:val="none" w:sz="0" w:space="0" w:color="auto"/>
        <w:bottom w:val="none" w:sz="0" w:space="0" w:color="auto"/>
        <w:right w:val="none" w:sz="0" w:space="0" w:color="auto"/>
      </w:divBdr>
    </w:div>
    <w:div w:id="2113208579">
      <w:bodyDiv w:val="1"/>
      <w:marLeft w:val="0"/>
      <w:marRight w:val="0"/>
      <w:marTop w:val="0"/>
      <w:marBottom w:val="0"/>
      <w:divBdr>
        <w:top w:val="none" w:sz="0" w:space="0" w:color="auto"/>
        <w:left w:val="none" w:sz="0" w:space="0" w:color="auto"/>
        <w:bottom w:val="none" w:sz="0" w:space="0" w:color="auto"/>
        <w:right w:val="none" w:sz="0" w:space="0" w:color="auto"/>
      </w:divBdr>
    </w:div>
    <w:div w:id="211432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dangtheanh.hdnd@gmail.com</cp:lastModifiedBy>
  <cp:revision>15</cp:revision>
  <dcterms:created xsi:type="dcterms:W3CDTF">2026-07-12T14:31:00Z</dcterms:created>
  <dcterms:modified xsi:type="dcterms:W3CDTF">2026-07-16T10:30:00Z</dcterms:modified>
</cp:coreProperties>
</file>